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AAC" w:rsidRPr="00731F79" w:rsidRDefault="0007312F" w:rsidP="00A429B9">
      <w:pPr>
        <w:pBdr>
          <w:bottom w:val="single" w:sz="6" w:space="1" w:color="auto"/>
        </w:pBdr>
        <w:jc w:val="both"/>
        <w:rPr>
          <w:rFonts w:ascii="Calibri" w:hAnsi="Calibri"/>
          <w:color w:val="1F497D"/>
          <w:sz w:val="22"/>
          <w:lang w:val="cs-CZ"/>
        </w:rPr>
      </w:pPr>
      <w:r>
        <w:rPr>
          <w:rFonts w:ascii="Calibri" w:hAnsi="Calibri"/>
          <w:color w:val="1F497D"/>
          <w:sz w:val="22"/>
          <w:lang w:val="cs-CZ"/>
        </w:rPr>
        <w:t>Jak je to s</w:t>
      </w:r>
      <w:r w:rsidR="00761AAC" w:rsidRPr="00731F79">
        <w:rPr>
          <w:rFonts w:ascii="Calibri" w:hAnsi="Calibri"/>
          <w:color w:val="1F497D"/>
          <w:sz w:val="22"/>
          <w:lang w:val="cs-CZ"/>
        </w:rPr>
        <w:t xml:space="preserve"> opatření</w:t>
      </w:r>
      <w:r>
        <w:rPr>
          <w:rFonts w:ascii="Calibri" w:hAnsi="Calibri"/>
          <w:color w:val="1F497D"/>
          <w:sz w:val="22"/>
          <w:lang w:val="cs-CZ"/>
        </w:rPr>
        <w:t>m</w:t>
      </w:r>
      <w:r w:rsidR="00761AAC" w:rsidRPr="00731F79">
        <w:rPr>
          <w:rFonts w:ascii="Calibri" w:hAnsi="Calibri"/>
          <w:color w:val="1F497D"/>
          <w:sz w:val="22"/>
          <w:lang w:val="cs-CZ"/>
        </w:rPr>
        <w:t xml:space="preserve"> ohledně GDPR – zneviditelnění</w:t>
      </w:r>
      <w:r>
        <w:rPr>
          <w:rFonts w:ascii="Calibri" w:hAnsi="Calibri"/>
          <w:color w:val="1F497D"/>
          <w:sz w:val="22"/>
          <w:lang w:val="cs-CZ"/>
        </w:rPr>
        <w:t>m</w:t>
      </w:r>
      <w:r w:rsidR="00761AAC" w:rsidRPr="00731F79">
        <w:rPr>
          <w:rFonts w:ascii="Calibri" w:hAnsi="Calibri"/>
          <w:color w:val="1F497D"/>
          <w:sz w:val="22"/>
          <w:lang w:val="cs-CZ"/>
        </w:rPr>
        <w:t xml:space="preserve"> podpisů na Zadání BP a Prohlášení autora?</w:t>
      </w:r>
    </w:p>
    <w:p w:rsidR="00761AAC" w:rsidRPr="00731F79" w:rsidRDefault="00761AAC" w:rsidP="00A429B9">
      <w:pPr>
        <w:pBdr>
          <w:bottom w:val="single" w:sz="6" w:space="1" w:color="auto"/>
        </w:pBdr>
        <w:jc w:val="both"/>
        <w:rPr>
          <w:rFonts w:ascii="Calibri" w:hAnsi="Calibri" w:cs="Calibri"/>
          <w:b w:val="0"/>
          <w:color w:val="1F497D"/>
          <w:sz w:val="22"/>
          <w:lang w:val="cs-CZ"/>
        </w:rPr>
      </w:pPr>
      <w:r w:rsidRPr="00731F79">
        <w:rPr>
          <w:rFonts w:ascii="Calibri" w:hAnsi="Calibri" w:cs="Calibri"/>
          <w:b w:val="0"/>
          <w:sz w:val="22"/>
          <w:lang w:val="cs-CZ"/>
        </w:rPr>
        <w:t xml:space="preserve">Student odevzdá </w:t>
      </w:r>
      <w:r w:rsidRPr="00731F79">
        <w:rPr>
          <w:rFonts w:ascii="Calibri" w:hAnsi="Calibri" w:cs="Calibri"/>
          <w:b w:val="0"/>
          <w:bCs/>
          <w:sz w:val="22"/>
          <w:lang w:val="cs-CZ"/>
        </w:rPr>
        <w:t>tištěnou</w:t>
      </w:r>
      <w:r w:rsidRPr="00731F79">
        <w:rPr>
          <w:rFonts w:ascii="Calibri" w:hAnsi="Calibri" w:cs="Calibri"/>
          <w:b w:val="0"/>
          <w:sz w:val="22"/>
          <w:lang w:val="cs-CZ"/>
        </w:rPr>
        <w:t xml:space="preserve"> bakalářskou práci (pevnou vazbu + kroužkovou), ve které je podepsané </w:t>
      </w:r>
      <w:r w:rsidRPr="00731F79">
        <w:rPr>
          <w:rFonts w:ascii="Calibri" w:hAnsi="Calibri" w:cs="Calibri"/>
          <w:b w:val="0"/>
          <w:i/>
          <w:iCs/>
          <w:sz w:val="22"/>
          <w:lang w:val="cs-CZ"/>
        </w:rPr>
        <w:t>Zadání BP</w:t>
      </w:r>
      <w:r w:rsidRPr="00731F79">
        <w:rPr>
          <w:rFonts w:ascii="Calibri" w:hAnsi="Calibri" w:cs="Calibri"/>
          <w:b w:val="0"/>
          <w:sz w:val="22"/>
          <w:lang w:val="cs-CZ"/>
        </w:rPr>
        <w:t xml:space="preserve"> a podepsané </w:t>
      </w:r>
      <w:r w:rsidRPr="00731F79">
        <w:rPr>
          <w:rFonts w:ascii="Calibri" w:hAnsi="Calibri" w:cs="Calibri"/>
          <w:b w:val="0"/>
          <w:i/>
          <w:iCs/>
          <w:sz w:val="22"/>
          <w:lang w:val="cs-CZ"/>
        </w:rPr>
        <w:t>Prohlášení autora</w:t>
      </w:r>
      <w:r w:rsidR="004951BA">
        <w:rPr>
          <w:rFonts w:ascii="Calibri" w:hAnsi="Calibri" w:cs="Calibri"/>
          <w:b w:val="0"/>
          <w:i/>
          <w:iCs/>
          <w:sz w:val="22"/>
          <w:lang w:val="cs-CZ"/>
        </w:rPr>
        <w:t xml:space="preserve"> </w:t>
      </w:r>
      <w:r w:rsidR="004951BA" w:rsidRPr="004951BA">
        <w:rPr>
          <w:rFonts w:ascii="Calibri" w:hAnsi="Calibri" w:cs="Calibri"/>
          <w:b w:val="0"/>
          <w:iCs/>
          <w:sz w:val="22"/>
          <w:lang w:val="cs-CZ"/>
        </w:rPr>
        <w:t>(v roce 2020 stačí naskenovaný podpis na</w:t>
      </w:r>
      <w:r w:rsidR="004951BA">
        <w:rPr>
          <w:rFonts w:ascii="Calibri" w:hAnsi="Calibri" w:cs="Calibri"/>
          <w:b w:val="0"/>
          <w:i/>
          <w:iCs/>
          <w:sz w:val="22"/>
          <w:lang w:val="cs-CZ"/>
        </w:rPr>
        <w:t xml:space="preserve"> Prohlášení autora</w:t>
      </w:r>
      <w:r w:rsidR="004951BA" w:rsidRPr="004951BA">
        <w:rPr>
          <w:rFonts w:ascii="Calibri" w:hAnsi="Calibri" w:cs="Calibri"/>
          <w:b w:val="0"/>
          <w:iCs/>
          <w:sz w:val="22"/>
          <w:lang w:val="cs-CZ"/>
        </w:rPr>
        <w:t>)</w:t>
      </w:r>
      <w:r w:rsidRPr="004951BA">
        <w:rPr>
          <w:rFonts w:ascii="Calibri" w:hAnsi="Calibri" w:cs="Calibri"/>
          <w:b w:val="0"/>
          <w:iCs/>
          <w:sz w:val="22"/>
          <w:lang w:val="cs-CZ"/>
        </w:rPr>
        <w:t>.</w:t>
      </w:r>
      <w:r w:rsidRPr="004951BA">
        <w:rPr>
          <w:rFonts w:ascii="Calibri" w:hAnsi="Calibri" w:cs="Calibri"/>
          <w:b w:val="0"/>
          <w:sz w:val="22"/>
          <w:lang w:val="cs-CZ"/>
        </w:rPr>
        <w:t xml:space="preserve"> </w:t>
      </w:r>
      <w:r w:rsidRPr="00731F79">
        <w:rPr>
          <w:rFonts w:ascii="Calibri" w:hAnsi="Calibri" w:cs="Calibri"/>
          <w:b w:val="0"/>
          <w:sz w:val="22"/>
          <w:lang w:val="cs-CZ"/>
        </w:rPr>
        <w:t xml:space="preserve">Formulář </w:t>
      </w:r>
      <w:r w:rsidRPr="00731F79">
        <w:rPr>
          <w:rFonts w:ascii="Calibri" w:hAnsi="Calibri" w:cs="Calibri"/>
          <w:b w:val="0"/>
          <w:i/>
          <w:iCs/>
          <w:sz w:val="22"/>
          <w:lang w:val="cs-CZ"/>
        </w:rPr>
        <w:t>Prohlášení autora</w:t>
      </w:r>
      <w:r w:rsidRPr="00731F79">
        <w:rPr>
          <w:rFonts w:ascii="Calibri" w:hAnsi="Calibri" w:cs="Calibri"/>
          <w:b w:val="0"/>
          <w:sz w:val="22"/>
          <w:lang w:val="cs-CZ"/>
        </w:rPr>
        <w:t xml:space="preserve"> je ke stažení na webu </w:t>
      </w:r>
      <w:hyperlink r:id="rId5" w:history="1">
        <w:r w:rsidRPr="00731F79">
          <w:rPr>
            <w:rStyle w:val="Hypertextovodkaz"/>
            <w:rFonts w:ascii="Calibri" w:hAnsi="Calibri" w:cs="Calibri"/>
            <w:b w:val="0"/>
            <w:sz w:val="22"/>
            <w:lang w:val="cs-CZ"/>
          </w:rPr>
          <w:t>Diplomanti.</w:t>
        </w:r>
      </w:hyperlink>
    </w:p>
    <w:p w:rsidR="00761AAC" w:rsidRDefault="00761AAC" w:rsidP="00A429B9">
      <w:pPr>
        <w:pBdr>
          <w:bottom w:val="single" w:sz="6" w:space="1" w:color="auto"/>
        </w:pBdr>
        <w:jc w:val="both"/>
        <w:rPr>
          <w:rFonts w:ascii="Calibri" w:hAnsi="Calibri" w:cs="Calibri"/>
          <w:b w:val="0"/>
          <w:sz w:val="22"/>
          <w:lang w:val="cs-CZ"/>
        </w:rPr>
      </w:pPr>
      <w:r w:rsidRPr="00731F79">
        <w:rPr>
          <w:rFonts w:ascii="Calibri" w:hAnsi="Calibri" w:cs="Calibri"/>
          <w:b w:val="0"/>
          <w:sz w:val="22"/>
          <w:lang w:val="cs-CZ"/>
        </w:rPr>
        <w:t xml:space="preserve">Pro </w:t>
      </w:r>
      <w:r w:rsidRPr="00731F79">
        <w:rPr>
          <w:rFonts w:ascii="Calibri" w:hAnsi="Calibri" w:cs="Calibri"/>
          <w:b w:val="0"/>
          <w:bCs/>
          <w:sz w:val="22"/>
          <w:lang w:val="cs-CZ"/>
        </w:rPr>
        <w:t>elektronickou</w:t>
      </w:r>
      <w:r w:rsidRPr="00731F79">
        <w:rPr>
          <w:rFonts w:ascii="Calibri" w:hAnsi="Calibri" w:cs="Calibri"/>
          <w:b w:val="0"/>
          <w:sz w:val="22"/>
          <w:lang w:val="cs-CZ"/>
        </w:rPr>
        <w:t xml:space="preserve"> verzi student podpisy na </w:t>
      </w:r>
      <w:r w:rsidRPr="00731F79">
        <w:rPr>
          <w:rFonts w:ascii="Calibri" w:hAnsi="Calibri" w:cs="Calibri"/>
          <w:b w:val="0"/>
          <w:i/>
          <w:iCs/>
          <w:sz w:val="22"/>
          <w:lang w:val="cs-CZ"/>
        </w:rPr>
        <w:t>Zadání BP</w:t>
      </w:r>
      <w:r w:rsidRPr="00731F79">
        <w:rPr>
          <w:rFonts w:ascii="Calibri" w:hAnsi="Calibri" w:cs="Calibri"/>
          <w:b w:val="0"/>
          <w:sz w:val="22"/>
          <w:lang w:val="cs-CZ"/>
        </w:rPr>
        <w:t xml:space="preserve"> zneviditelní, tzn. zakryjete podpis děkana a ředitele. Jména děkana a ředitele zůstanou viditelná, stejně jako razítko. </w:t>
      </w:r>
      <w:r w:rsidRPr="00731F79">
        <w:rPr>
          <w:rFonts w:ascii="Calibri" w:hAnsi="Calibri" w:cs="Calibri"/>
          <w:b w:val="0"/>
          <w:i/>
          <w:iCs/>
          <w:sz w:val="22"/>
          <w:lang w:val="cs-CZ"/>
        </w:rPr>
        <w:t>Prohlášení autora</w:t>
      </w:r>
      <w:r w:rsidRPr="00731F79">
        <w:rPr>
          <w:rFonts w:ascii="Calibri" w:hAnsi="Calibri" w:cs="Calibri"/>
          <w:b w:val="0"/>
          <w:sz w:val="22"/>
          <w:lang w:val="cs-CZ"/>
        </w:rPr>
        <w:t xml:space="preserve"> vloží do el. </w:t>
      </w:r>
      <w:proofErr w:type="gramStart"/>
      <w:r w:rsidRPr="00731F79">
        <w:rPr>
          <w:rFonts w:ascii="Calibri" w:hAnsi="Calibri" w:cs="Calibri"/>
          <w:b w:val="0"/>
          <w:sz w:val="22"/>
          <w:lang w:val="cs-CZ"/>
        </w:rPr>
        <w:t>práce</w:t>
      </w:r>
      <w:proofErr w:type="gramEnd"/>
      <w:r w:rsidRPr="00731F79">
        <w:rPr>
          <w:rFonts w:ascii="Calibri" w:hAnsi="Calibri" w:cs="Calibri"/>
          <w:b w:val="0"/>
          <w:sz w:val="22"/>
          <w:lang w:val="cs-CZ"/>
        </w:rPr>
        <w:t xml:space="preserve"> nepodepsané.</w:t>
      </w:r>
    </w:p>
    <w:p w:rsidR="0007312F" w:rsidRPr="00731F79" w:rsidRDefault="0007312F" w:rsidP="00A429B9">
      <w:pPr>
        <w:pBdr>
          <w:bottom w:val="single" w:sz="6" w:space="1" w:color="auto"/>
        </w:pBdr>
        <w:jc w:val="both"/>
        <w:rPr>
          <w:rFonts w:ascii="Calibri" w:hAnsi="Calibri" w:cs="Calibri"/>
          <w:b w:val="0"/>
          <w:sz w:val="22"/>
          <w:lang w:val="cs-CZ"/>
        </w:rPr>
      </w:pPr>
      <w:bookmarkStart w:id="0" w:name="_GoBack"/>
      <w:bookmarkEnd w:id="0"/>
    </w:p>
    <w:p w:rsidR="00CF68CC" w:rsidRDefault="00761AAC" w:rsidP="00CF68CC">
      <w:pPr>
        <w:pBdr>
          <w:bottom w:val="single" w:sz="6" w:space="1" w:color="auto"/>
        </w:pBdr>
        <w:rPr>
          <w:noProof/>
          <w:lang w:val="cs-CZ" w:eastAsia="cs-CZ"/>
        </w:rPr>
      </w:pPr>
      <w:r w:rsidRPr="00731F79">
        <w:rPr>
          <w:rFonts w:ascii="Calibri" w:hAnsi="Calibri" w:cs="Calibri"/>
          <w:b w:val="0"/>
          <w:sz w:val="22"/>
          <w:lang w:val="cs-CZ"/>
        </w:rPr>
        <w:t xml:space="preserve">Výstřižek z el. </w:t>
      </w:r>
      <w:proofErr w:type="gramStart"/>
      <w:r w:rsidRPr="00731F79">
        <w:rPr>
          <w:rFonts w:ascii="Calibri" w:hAnsi="Calibri" w:cs="Calibri"/>
          <w:b w:val="0"/>
          <w:sz w:val="22"/>
          <w:lang w:val="cs-CZ"/>
        </w:rPr>
        <w:t>verze</w:t>
      </w:r>
      <w:proofErr w:type="gramEnd"/>
      <w:r w:rsidRPr="00731F79">
        <w:rPr>
          <w:rFonts w:ascii="Calibri" w:hAnsi="Calibri"/>
          <w:b w:val="0"/>
          <w:color w:val="1F497D"/>
          <w:sz w:val="22"/>
          <w:lang w:val="cs-CZ"/>
        </w:rPr>
        <w:t xml:space="preserve"> </w:t>
      </w:r>
      <w:r w:rsidRPr="00731F79">
        <w:rPr>
          <w:rFonts w:ascii="Calibri" w:hAnsi="Calibri"/>
          <w:b w:val="0"/>
          <w:i/>
          <w:sz w:val="22"/>
          <w:lang w:val="cs-CZ"/>
        </w:rPr>
        <w:t>Zadání BP:</w:t>
      </w:r>
      <w:r w:rsidR="00CF68CC" w:rsidRPr="00CF68CC">
        <w:rPr>
          <w:noProof/>
          <w:lang w:val="cs-CZ" w:eastAsia="cs-CZ"/>
        </w:rPr>
        <w:t xml:space="preserve"> </w:t>
      </w:r>
    </w:p>
    <w:p w:rsidR="00761AAC" w:rsidRPr="00B05D84" w:rsidRDefault="00B05D84" w:rsidP="00CF68CC">
      <w:pPr>
        <w:pBdr>
          <w:bottom w:val="single" w:sz="6" w:space="1" w:color="auto"/>
        </w:pBdr>
        <w:rPr>
          <w:noProof/>
          <w:lang w:val="cs-CZ" w:eastAsia="cs-CZ"/>
          <w14:shadow w14:blurRad="50800" w14:dist="50800" w14:dir="5400000" w14:sx="100000" w14:sy="100000" w14:kx="0" w14:ky="0" w14:algn="ctr">
            <w14:srgbClr w14:val="000000"/>
          </w14:shadow>
        </w:rPr>
      </w:pPr>
      <w:r>
        <w:rPr>
          <w:noProof/>
          <w:lang w:val="cs-CZ" w:eastAsia="cs-CZ"/>
        </w:rPr>
        <w:drawing>
          <wp:inline distT="0" distB="0" distL="0" distR="0" wp14:anchorId="42C45D5B" wp14:editId="3E65FD42">
            <wp:extent cx="5760720" cy="3154680"/>
            <wp:effectExtent l="114300" t="95250" r="106680" b="1028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5468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srgbClr val="0070C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951BA" w:rsidRDefault="004951BA" w:rsidP="0027342D">
      <w:pPr>
        <w:pBdr>
          <w:bottom w:val="single" w:sz="6" w:space="1" w:color="auto"/>
        </w:pBdr>
        <w:jc w:val="both"/>
        <w:rPr>
          <w:rFonts w:ascii="Calibri" w:hAnsi="Calibri"/>
          <w:b w:val="0"/>
          <w:sz w:val="22"/>
          <w:lang w:val="cs-CZ"/>
        </w:rPr>
      </w:pPr>
    </w:p>
    <w:p w:rsidR="00761AAC" w:rsidRPr="00731F79" w:rsidRDefault="00761AAC" w:rsidP="0027342D">
      <w:pPr>
        <w:pBdr>
          <w:bottom w:val="single" w:sz="6" w:space="1" w:color="auto"/>
        </w:pBdr>
        <w:jc w:val="both"/>
        <w:rPr>
          <w:rFonts w:ascii="Calibri" w:hAnsi="Calibri"/>
          <w:b w:val="0"/>
          <w:i/>
          <w:color w:val="1F497D"/>
          <w:sz w:val="22"/>
          <w:lang w:val="cs-CZ"/>
        </w:rPr>
      </w:pPr>
      <w:r w:rsidRPr="00731F79">
        <w:rPr>
          <w:rFonts w:ascii="Calibri" w:hAnsi="Calibri"/>
          <w:b w:val="0"/>
          <w:sz w:val="22"/>
          <w:lang w:val="cs-CZ"/>
        </w:rPr>
        <w:t xml:space="preserve">Výstřižek z el. </w:t>
      </w:r>
      <w:proofErr w:type="gramStart"/>
      <w:r w:rsidRPr="00731F79">
        <w:rPr>
          <w:rFonts w:ascii="Calibri" w:hAnsi="Calibri"/>
          <w:b w:val="0"/>
          <w:sz w:val="22"/>
          <w:lang w:val="cs-CZ"/>
        </w:rPr>
        <w:t>verze</w:t>
      </w:r>
      <w:proofErr w:type="gramEnd"/>
      <w:r w:rsidRPr="00731F79">
        <w:rPr>
          <w:rFonts w:ascii="Calibri" w:hAnsi="Calibri"/>
          <w:b w:val="0"/>
          <w:sz w:val="22"/>
          <w:lang w:val="cs-CZ"/>
        </w:rPr>
        <w:t xml:space="preserve"> </w:t>
      </w:r>
      <w:r w:rsidRPr="00731F79">
        <w:rPr>
          <w:rFonts w:ascii="Calibri" w:hAnsi="Calibri" w:cs="Calibri"/>
          <w:b w:val="0"/>
          <w:i/>
          <w:iCs/>
          <w:sz w:val="22"/>
          <w:lang w:val="cs-CZ"/>
        </w:rPr>
        <w:t>Prohlášení autora</w:t>
      </w:r>
      <w:r w:rsidRPr="00731F79">
        <w:rPr>
          <w:rFonts w:ascii="Calibri" w:hAnsi="Calibri"/>
          <w:b w:val="0"/>
          <w:i/>
          <w:color w:val="1F497D"/>
          <w:sz w:val="22"/>
          <w:lang w:val="cs-CZ"/>
        </w:rPr>
        <w:t>:</w:t>
      </w:r>
    </w:p>
    <w:p w:rsidR="00761AAC" w:rsidRDefault="000A1CC8" w:rsidP="0027342D">
      <w:pPr>
        <w:pBdr>
          <w:bottom w:val="single" w:sz="6" w:space="1" w:color="auto"/>
        </w:pBdr>
        <w:jc w:val="both"/>
        <w:rPr>
          <w:rFonts w:ascii="Calibri" w:hAnsi="Calibri"/>
          <w:b w:val="0"/>
          <w:color w:val="1F497D"/>
          <w:sz w:val="22"/>
          <w:lang w:val="cs-CZ"/>
        </w:rPr>
      </w:pPr>
      <w:r>
        <w:rPr>
          <w:noProof/>
          <w:lang w:val="cs-CZ" w:eastAsia="cs-CZ"/>
        </w:rPr>
        <w:drawing>
          <wp:inline distT="0" distB="0" distL="0" distR="0" wp14:anchorId="36C58EE0" wp14:editId="25DA4F4D">
            <wp:extent cx="5760720" cy="1772285"/>
            <wp:effectExtent l="152400" t="133350" r="144780" b="20891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72285"/>
                    </a:xfrm>
                    <a:prstGeom prst="rect">
                      <a:avLst/>
                    </a:prstGeom>
                    <a:effectLst>
                      <a:glow rad="127000">
                        <a:schemeClr val="tx2">
                          <a:lumMod val="60000"/>
                          <a:lumOff val="40000"/>
                          <a:alpha val="43000"/>
                        </a:schemeClr>
                      </a:glow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761AAC" w:rsidSect="005E5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E5061"/>
    <w:multiLevelType w:val="hybridMultilevel"/>
    <w:tmpl w:val="5FAA75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57C7060"/>
    <w:multiLevelType w:val="hybridMultilevel"/>
    <w:tmpl w:val="A1D8477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386E8E"/>
    <w:multiLevelType w:val="multilevel"/>
    <w:tmpl w:val="0E26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D6D"/>
    <w:rsid w:val="00016041"/>
    <w:rsid w:val="00041627"/>
    <w:rsid w:val="0007312F"/>
    <w:rsid w:val="000929B1"/>
    <w:rsid w:val="000A1CC8"/>
    <w:rsid w:val="000A5298"/>
    <w:rsid w:val="000B06A6"/>
    <w:rsid w:val="0010428C"/>
    <w:rsid w:val="0013264E"/>
    <w:rsid w:val="0017375C"/>
    <w:rsid w:val="001C1F82"/>
    <w:rsid w:val="001C74AE"/>
    <w:rsid w:val="001D0493"/>
    <w:rsid w:val="002523E0"/>
    <w:rsid w:val="00267B18"/>
    <w:rsid w:val="0027342D"/>
    <w:rsid w:val="00295D7C"/>
    <w:rsid w:val="002B602B"/>
    <w:rsid w:val="002C6B56"/>
    <w:rsid w:val="002E2C0F"/>
    <w:rsid w:val="002F2E99"/>
    <w:rsid w:val="002F427C"/>
    <w:rsid w:val="00317E1A"/>
    <w:rsid w:val="00341522"/>
    <w:rsid w:val="00355F4A"/>
    <w:rsid w:val="00362DDB"/>
    <w:rsid w:val="00371729"/>
    <w:rsid w:val="003A23C2"/>
    <w:rsid w:val="003B3456"/>
    <w:rsid w:val="003C699C"/>
    <w:rsid w:val="003D55E3"/>
    <w:rsid w:val="00406271"/>
    <w:rsid w:val="00433DAF"/>
    <w:rsid w:val="004430F4"/>
    <w:rsid w:val="00443EDE"/>
    <w:rsid w:val="00454FDE"/>
    <w:rsid w:val="004951BA"/>
    <w:rsid w:val="004C2965"/>
    <w:rsid w:val="004D10FD"/>
    <w:rsid w:val="00517049"/>
    <w:rsid w:val="00543355"/>
    <w:rsid w:val="00581FEC"/>
    <w:rsid w:val="005945C7"/>
    <w:rsid w:val="005955FF"/>
    <w:rsid w:val="005C43AE"/>
    <w:rsid w:val="005E5E35"/>
    <w:rsid w:val="00630494"/>
    <w:rsid w:val="0063526F"/>
    <w:rsid w:val="006416AA"/>
    <w:rsid w:val="006419EB"/>
    <w:rsid w:val="00644A36"/>
    <w:rsid w:val="00675ED1"/>
    <w:rsid w:val="00676EBA"/>
    <w:rsid w:val="006C6B90"/>
    <w:rsid w:val="006F7E6E"/>
    <w:rsid w:val="007241BD"/>
    <w:rsid w:val="00731F79"/>
    <w:rsid w:val="0073242A"/>
    <w:rsid w:val="00747C32"/>
    <w:rsid w:val="00760C8A"/>
    <w:rsid w:val="00761AAC"/>
    <w:rsid w:val="007A0D90"/>
    <w:rsid w:val="007B0ECC"/>
    <w:rsid w:val="00813B92"/>
    <w:rsid w:val="008167BE"/>
    <w:rsid w:val="008229EE"/>
    <w:rsid w:val="008403A8"/>
    <w:rsid w:val="00847F69"/>
    <w:rsid w:val="00893F79"/>
    <w:rsid w:val="00896AF4"/>
    <w:rsid w:val="00896F00"/>
    <w:rsid w:val="008E261B"/>
    <w:rsid w:val="009235F4"/>
    <w:rsid w:val="009276E5"/>
    <w:rsid w:val="0095301F"/>
    <w:rsid w:val="009568B4"/>
    <w:rsid w:val="0099051A"/>
    <w:rsid w:val="009A0D1B"/>
    <w:rsid w:val="009D4ADD"/>
    <w:rsid w:val="009F2909"/>
    <w:rsid w:val="009F4506"/>
    <w:rsid w:val="00A03932"/>
    <w:rsid w:val="00A12D6D"/>
    <w:rsid w:val="00A27506"/>
    <w:rsid w:val="00A429B9"/>
    <w:rsid w:val="00A6359E"/>
    <w:rsid w:val="00AC6C0E"/>
    <w:rsid w:val="00AC728D"/>
    <w:rsid w:val="00AD6B40"/>
    <w:rsid w:val="00AD7BEA"/>
    <w:rsid w:val="00AE7935"/>
    <w:rsid w:val="00B048AD"/>
    <w:rsid w:val="00B05D84"/>
    <w:rsid w:val="00B43BAE"/>
    <w:rsid w:val="00B852CC"/>
    <w:rsid w:val="00BE4B0D"/>
    <w:rsid w:val="00BE6E8B"/>
    <w:rsid w:val="00C22CAB"/>
    <w:rsid w:val="00C538B3"/>
    <w:rsid w:val="00C8437C"/>
    <w:rsid w:val="00CA11FF"/>
    <w:rsid w:val="00CC5531"/>
    <w:rsid w:val="00CC57C5"/>
    <w:rsid w:val="00CF68CC"/>
    <w:rsid w:val="00D44B67"/>
    <w:rsid w:val="00D654ED"/>
    <w:rsid w:val="00D7240B"/>
    <w:rsid w:val="00DB7B25"/>
    <w:rsid w:val="00DC1BA6"/>
    <w:rsid w:val="00DC5822"/>
    <w:rsid w:val="00E149AC"/>
    <w:rsid w:val="00E2013F"/>
    <w:rsid w:val="00E343C7"/>
    <w:rsid w:val="00E90D34"/>
    <w:rsid w:val="00EC1B12"/>
    <w:rsid w:val="00EE6159"/>
    <w:rsid w:val="00EF2DC6"/>
    <w:rsid w:val="00F031FD"/>
    <w:rsid w:val="00F4234A"/>
    <w:rsid w:val="00F46F78"/>
    <w:rsid w:val="00F6356C"/>
    <w:rsid w:val="00F70AB1"/>
    <w:rsid w:val="00F95D67"/>
    <w:rsid w:val="00FD7992"/>
    <w:rsid w:val="00FF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C1FF0"/>
  <w15:docId w15:val="{AA42F90E-EA74-4D8B-93AD-70CFC6B7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adpis odstavce"/>
    <w:qFormat/>
    <w:rsid w:val="009F4506"/>
    <w:pPr>
      <w:spacing w:after="200" w:line="276" w:lineRule="auto"/>
    </w:pPr>
    <w:rPr>
      <w:rFonts w:ascii="Arial" w:hAnsi="Arial"/>
      <w:b/>
      <w:sz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zpisu">
    <w:name w:val="Odstavec zápisu"/>
    <w:basedOn w:val="Normln"/>
    <w:uiPriority w:val="99"/>
    <w:rsid w:val="009F4506"/>
    <w:pPr>
      <w:spacing w:before="240"/>
      <w:ind w:left="425" w:hanging="425"/>
      <w:jc w:val="both"/>
    </w:pPr>
    <w:rPr>
      <w:rFonts w:cs="Arial"/>
      <w:b w:val="0"/>
      <w:sz w:val="20"/>
      <w:szCs w:val="20"/>
    </w:rPr>
  </w:style>
  <w:style w:type="paragraph" w:customStyle="1" w:styleId="Default">
    <w:name w:val="Default"/>
    <w:basedOn w:val="Normln"/>
    <w:uiPriority w:val="99"/>
    <w:rsid w:val="00A12D6D"/>
    <w:pPr>
      <w:autoSpaceDE w:val="0"/>
      <w:autoSpaceDN w:val="0"/>
      <w:spacing w:after="0" w:line="240" w:lineRule="auto"/>
    </w:pPr>
    <w:rPr>
      <w:rFonts w:ascii="Times New Roman" w:hAnsi="Times New Roman"/>
      <w:b w:val="0"/>
      <w:color w:val="000000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rsid w:val="00C22CAB"/>
    <w:rPr>
      <w:rFonts w:cs="Times New Roman"/>
      <w:color w:val="0563C1"/>
      <w:u w:val="single"/>
    </w:rPr>
  </w:style>
  <w:style w:type="character" w:styleId="Siln">
    <w:name w:val="Strong"/>
    <w:basedOn w:val="Standardnpsmoodstavce"/>
    <w:uiPriority w:val="22"/>
    <w:qFormat/>
    <w:rsid w:val="009276E5"/>
    <w:rPr>
      <w:rFonts w:cs="Times New Roman"/>
      <w:b/>
      <w:bCs/>
    </w:rPr>
  </w:style>
  <w:style w:type="paragraph" w:styleId="Prosttext">
    <w:name w:val="Plain Text"/>
    <w:basedOn w:val="Normln"/>
    <w:link w:val="ProsttextChar"/>
    <w:uiPriority w:val="99"/>
    <w:rsid w:val="00E343C7"/>
    <w:pPr>
      <w:spacing w:after="0" w:line="240" w:lineRule="auto"/>
    </w:pPr>
    <w:rPr>
      <w:rFonts w:ascii="Consolas" w:hAnsi="Consolas"/>
      <w:b w:val="0"/>
      <w:sz w:val="21"/>
      <w:szCs w:val="21"/>
      <w:lang w:val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E343C7"/>
    <w:rPr>
      <w:rFonts w:ascii="Consolas" w:hAnsi="Consolas" w:cs="Times New Roman"/>
      <w:sz w:val="21"/>
      <w:szCs w:val="21"/>
    </w:rPr>
  </w:style>
  <w:style w:type="paragraph" w:styleId="Odstavecseseznamem">
    <w:name w:val="List Paragraph"/>
    <w:basedOn w:val="Normln"/>
    <w:uiPriority w:val="99"/>
    <w:qFormat/>
    <w:rsid w:val="002F2E99"/>
    <w:pPr>
      <w:spacing w:after="0" w:line="240" w:lineRule="auto"/>
      <w:ind w:left="720"/>
    </w:pPr>
    <w:rPr>
      <w:rFonts w:ascii="Calibri" w:hAnsi="Calibri"/>
      <w:b w:val="0"/>
      <w:sz w:val="22"/>
      <w:lang w:val="cs-CZ"/>
    </w:rPr>
  </w:style>
  <w:style w:type="character" w:styleId="Sledovanodkaz">
    <w:name w:val="FollowedHyperlink"/>
    <w:basedOn w:val="Standardnpsmoodstavce"/>
    <w:uiPriority w:val="99"/>
    <w:semiHidden/>
    <w:rsid w:val="00A6359E"/>
    <w:rPr>
      <w:rFonts w:cs="Times New Roman"/>
      <w:color w:val="954F72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E6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E6E8B"/>
    <w:rPr>
      <w:rFonts w:ascii="Segoe UI" w:hAnsi="Segoe UI" w:cs="Segoe UI"/>
      <w:b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hs.utb.cz/o-fakulte/zakladni-informace/ustavy/ustav-modernich-jazyku-a-literatur/diplomanti-umlj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Hulejová Olga</dc:creator>
  <cp:keywords/>
  <dc:description/>
  <cp:lastModifiedBy>Olga Hulejová</cp:lastModifiedBy>
  <cp:revision>3</cp:revision>
  <cp:lastPrinted>2020-04-29T09:02:00Z</cp:lastPrinted>
  <dcterms:created xsi:type="dcterms:W3CDTF">2020-05-06T07:22:00Z</dcterms:created>
  <dcterms:modified xsi:type="dcterms:W3CDTF">2020-05-06T07:23:00Z</dcterms:modified>
</cp:coreProperties>
</file>