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083" w:rsidRDefault="00967083" w:rsidP="009670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Tematické okruhy diplomových prací na rok 2023/2024</w:t>
      </w:r>
    </w:p>
    <w:p w:rsidR="00967083" w:rsidRDefault="00967083" w:rsidP="009670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Sociální pedagogika (KF, PF)</w:t>
      </w:r>
    </w:p>
    <w:p w:rsidR="00967083" w:rsidRDefault="00967083" w:rsidP="009670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083" w:rsidRDefault="00967083" w:rsidP="009670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Tematické okruhy diplomových prací pro akademický rok 2023/2024 pro program Sociální pedagogika (prezenční a kombinovaná forma). Jedná se o širší okruhy témat. Konkrétní název a přesné zadání práce budou specifikovány společně se zájemcem o danou oblast na první individuální konzultaci. Studenti mají rovněž možnost volby vlastního tématu, které prokonzultují se svým vedoucím. </w:t>
      </w:r>
    </w:p>
    <w:p w:rsidR="00673388" w:rsidRDefault="00673388" w:rsidP="0096708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3388" w:rsidRDefault="00673388" w:rsidP="0096708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7083" w:rsidRDefault="00A80C20" w:rsidP="009670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bookmarkStart w:id="0" w:name="_GoBack"/>
      <w:bookmarkEnd w:id="0"/>
      <w:r w:rsidR="00967083">
        <w:rPr>
          <w:rFonts w:ascii="Times New Roman" w:hAnsi="Times New Roman" w:cs="Times New Roman"/>
          <w:b/>
          <w:sz w:val="24"/>
          <w:szCs w:val="24"/>
          <w:u w:val="single"/>
        </w:rPr>
        <w:t>oc. PhDr. Mgr. Jaroslav Balvín, CSc.</w:t>
      </w:r>
    </w:p>
    <w:p w:rsidR="00967083" w:rsidRDefault="00967083" w:rsidP="0096708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pedagogika ve vztahu k humanisticko-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personologickým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teoriím výchovy.</w:t>
      </w:r>
    </w:p>
    <w:p w:rsidR="00967083" w:rsidRDefault="00967083" w:rsidP="0096708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pedagogika a multikulturní výchova.</w:t>
      </w:r>
    </w:p>
    <w:p w:rsidR="00967083" w:rsidRDefault="00967083" w:rsidP="0096708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pedagogika jako hraniční věda mezi pedagogikou a sociologií.</w:t>
      </w:r>
    </w:p>
    <w:p w:rsidR="00967083" w:rsidRDefault="00967083" w:rsidP="0096708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pedagogika ve vztahu k sociologii výchovy.</w:t>
      </w:r>
    </w:p>
    <w:p w:rsidR="00967083" w:rsidRDefault="00967083" w:rsidP="0096708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pedagogika a filozofie výchovy.</w:t>
      </w:r>
    </w:p>
    <w:p w:rsidR="00967083" w:rsidRDefault="00967083" w:rsidP="0096708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pedagogika a její etický rozměr.</w:t>
      </w:r>
    </w:p>
    <w:p w:rsidR="00967083" w:rsidRDefault="00967083" w:rsidP="0096708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pedagogika v systému příbuzných vědních disciplín.</w:t>
      </w:r>
    </w:p>
    <w:p w:rsidR="00967083" w:rsidRDefault="00967083" w:rsidP="0096708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Filozoficko-etický rozměr sociální pedagogiky jako životní pomoci.</w:t>
      </w:r>
    </w:p>
    <w:p w:rsidR="00967083" w:rsidRDefault="00967083" w:rsidP="0096708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pedagogika a její podíl na emancipační výchově člověka.</w:t>
      </w:r>
    </w:p>
    <w:p w:rsidR="00967083" w:rsidRDefault="00967083" w:rsidP="0096708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pedagog jako vychovatelská osobnost.</w:t>
      </w:r>
    </w:p>
    <w:p w:rsidR="00967083" w:rsidRDefault="00967083" w:rsidP="0096708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pedagogika a její podíl na utváření osobnosti.</w:t>
      </w:r>
    </w:p>
    <w:p w:rsidR="00967083" w:rsidRDefault="00967083" w:rsidP="0096708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Osobnosti sociálních pedagogů: Přemysl </w:t>
      </w:r>
      <w:proofErr w:type="spellStart"/>
      <w:r>
        <w:rPr>
          <w:rFonts w:ascii="Times New Roman" w:hAnsi="Times New Roman" w:cs="Times New Roman"/>
          <w:sz w:val="24"/>
          <w:szCs w:val="24"/>
        </w:rPr>
        <w:t>Pitter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Miroslav Dědič, A. S.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Makarenko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Heinrich </w:t>
      </w:r>
      <w:proofErr w:type="spellStart"/>
      <w:r>
        <w:rPr>
          <w:rFonts w:ascii="Times New Roman" w:hAnsi="Times New Roman" w:cs="Times New Roman"/>
          <w:sz w:val="24"/>
          <w:szCs w:val="24"/>
        </w:rPr>
        <w:t>Pestalozzi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další.</w:t>
      </w:r>
    </w:p>
    <w:p w:rsidR="00967083" w:rsidRDefault="00967083" w:rsidP="0096708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Filozofie výchovy a její představitelé: Radim </w:t>
      </w:r>
      <w:proofErr w:type="spellStart"/>
      <w:r>
        <w:rPr>
          <w:rFonts w:ascii="Times New Roman" w:hAnsi="Times New Roman" w:cs="Times New Roman"/>
          <w:sz w:val="24"/>
          <w:szCs w:val="24"/>
        </w:rPr>
        <w:t>Palouš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Jan Patočka, Jaroslava Pešková, Platón a </w:t>
      </w:r>
      <w:proofErr w:type="spellStart"/>
      <w:r>
        <w:rPr>
          <w:rFonts w:ascii="Times New Roman" w:hAnsi="Times New Roman" w:cs="Times New Roman"/>
          <w:sz w:val="24"/>
          <w:szCs w:val="24"/>
        </w:rPr>
        <w:t>Sókratés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67083" w:rsidRDefault="00967083" w:rsidP="0096708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Srovnání mezi českou a slovenskou současnou scénou sociální pedagogiky s ohledem na sociální pedagogiku polskou.</w:t>
      </w:r>
    </w:p>
    <w:p w:rsidR="00967083" w:rsidRDefault="00967083" w:rsidP="0096708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Osobnost sociálního pedagoga Janusze </w:t>
      </w:r>
      <w:proofErr w:type="spellStart"/>
      <w:r>
        <w:rPr>
          <w:rFonts w:ascii="Times New Roman" w:hAnsi="Times New Roman" w:cs="Times New Roman"/>
          <w:sz w:val="24"/>
          <w:szCs w:val="24"/>
        </w:rPr>
        <w:t>Korczaka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pedagogice, v literatuře a ve filmu.</w:t>
      </w:r>
    </w:p>
    <w:p w:rsidR="00967083" w:rsidRDefault="00967083" w:rsidP="0096708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Srovnání významu českých a zahraničních sociálních pedagogů v minulosti i v současnosti.</w:t>
      </w:r>
    </w:p>
    <w:p w:rsidR="00967083" w:rsidRDefault="00967083" w:rsidP="0096708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083" w:rsidRDefault="00967083" w:rsidP="009670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Mgr. Lucie </w:t>
      </w:r>
      <w:r w:rsidR="003B1E77">
        <w:rPr>
          <w:rFonts w:ascii="Times New Roman" w:hAnsi="Times New Roman" w:cs="Times New Roman"/>
          <w:b/>
          <w:sz w:val="24"/>
          <w:szCs w:val="24"/>
          <w:u w:val="single"/>
        </w:rPr>
        <w:t xml:space="preserve">Cejpek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Blaštíková, Ph.D. </w:t>
      </w:r>
    </w:p>
    <w:p w:rsidR="00967083" w:rsidRDefault="00967083" w:rsidP="0096708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pedagog na základní škole (profese sociálního pedagoga v ČR nebo v zahraničí, náplň práce, oblast legislativy, sociální pedagog X sociální pracovník).</w:t>
      </w:r>
    </w:p>
    <w:p w:rsidR="00967083" w:rsidRDefault="00967083" w:rsidP="0096708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Klima školy (problematika klimatu školy nebo třídy, oblast výzkumu klimatu, klima školy ve spojitosti se sociálním pedagogem na základní škole).</w:t>
      </w:r>
    </w:p>
    <w:p w:rsidR="00967083" w:rsidRDefault="00967083" w:rsidP="0096708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práce se seniory (senior v ústavní péči, senior v přirozeném prostředí, sociální události v životě seniora).</w:t>
      </w:r>
    </w:p>
    <w:p w:rsidR="00967083" w:rsidRDefault="00967083" w:rsidP="0096708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Hospicová péče (vývoj hospicového hnutí v ČR, hospicová a paliativní péče).</w:t>
      </w:r>
    </w:p>
    <w:p w:rsidR="00673388" w:rsidRPr="00673388" w:rsidRDefault="00967083" w:rsidP="0096708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Problematika rizikového chování (zaměření práce na jeden druh RICHO a jeho způsoby řešení a prevence ze strany rodiny, školy</w:t>
      </w:r>
      <w:r w:rsidR="00673388">
        <w:rPr>
          <w:rFonts w:ascii="Times New Roman" w:hAnsi="Times New Roman" w:cs="Times New Roman"/>
          <w:sz w:val="24"/>
          <w:szCs w:val="24"/>
        </w:rPr>
        <w:t xml:space="preserve"> a jiných odborníků a zařízení</w:t>
      </w:r>
    </w:p>
    <w:p w:rsidR="003B1E77" w:rsidRPr="003B1E77" w:rsidRDefault="00967083" w:rsidP="0096708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PhDr. Denisa Denglerová, Ph.D.</w:t>
      </w:r>
    </w:p>
    <w:p w:rsidR="003B1E77" w:rsidRPr="003B1E77" w:rsidRDefault="003B1E77" w:rsidP="003B1E77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E77">
        <w:rPr>
          <w:rFonts w:ascii="Times New Roman" w:hAnsi="Times New Roman" w:cs="Times New Roman"/>
          <w:sz w:val="24"/>
          <w:szCs w:val="24"/>
        </w:rPr>
        <w:t>Rozvoj sociálních dovedností dětí v alternativních školách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1E77" w:rsidRPr="003B1E77" w:rsidRDefault="003B1E77" w:rsidP="003B1E77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E77">
        <w:rPr>
          <w:rFonts w:ascii="Times New Roman" w:hAnsi="Times New Roman" w:cs="Times New Roman"/>
          <w:sz w:val="24"/>
          <w:szCs w:val="24"/>
        </w:rPr>
        <w:t>Program Začít spolu a jeho přispění k rozvoji sociálních dovedností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1E77" w:rsidRPr="003B1E77" w:rsidRDefault="003B1E77" w:rsidP="003B1E77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E77">
        <w:rPr>
          <w:rFonts w:ascii="Times New Roman" w:hAnsi="Times New Roman" w:cs="Times New Roman"/>
          <w:sz w:val="24"/>
          <w:szCs w:val="24"/>
        </w:rPr>
        <w:t>Jak rodiče hodnotí Program Začít spolu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1E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E77" w:rsidRPr="003B1E77" w:rsidRDefault="003B1E77" w:rsidP="003B1E77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1E77">
        <w:rPr>
          <w:rFonts w:ascii="Times New Roman" w:hAnsi="Times New Roman" w:cs="Times New Roman"/>
          <w:sz w:val="24"/>
          <w:szCs w:val="24"/>
        </w:rPr>
        <w:t>Work-life</w:t>
      </w:r>
      <w:proofErr w:type="spellEnd"/>
      <w:r w:rsidRPr="003B1E77">
        <w:rPr>
          <w:rFonts w:ascii="Times New Roman" w:hAnsi="Times New Roman" w:cs="Times New Roman"/>
          <w:sz w:val="24"/>
          <w:szCs w:val="24"/>
        </w:rPr>
        <w:t xml:space="preserve"> balance jako aspekt životní spokojenosti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1E77" w:rsidRPr="003B1E77" w:rsidRDefault="003B1E77" w:rsidP="003B1E77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E77">
        <w:rPr>
          <w:rFonts w:ascii="Times New Roman" w:hAnsi="Times New Roman" w:cs="Times New Roman"/>
          <w:sz w:val="24"/>
          <w:szCs w:val="24"/>
        </w:rPr>
        <w:t>Problematika dětí ze sociálně znevýhodněného prostředí (z jakéhokoliv úhlu pohledu)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1E77" w:rsidRPr="003B1E77" w:rsidRDefault="003B1E77" w:rsidP="003B1E77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1E77">
        <w:rPr>
          <w:rFonts w:ascii="Times New Roman" w:hAnsi="Times New Roman" w:cs="Times New Roman"/>
          <w:sz w:val="24"/>
          <w:szCs w:val="24"/>
        </w:rPr>
        <w:t>Feuersteinovo</w:t>
      </w:r>
      <w:proofErr w:type="spellEnd"/>
      <w:r w:rsidRPr="003B1E77">
        <w:rPr>
          <w:rFonts w:ascii="Times New Roman" w:hAnsi="Times New Roman" w:cs="Times New Roman"/>
          <w:sz w:val="24"/>
          <w:szCs w:val="24"/>
        </w:rPr>
        <w:t xml:space="preserve"> instrumentální obohacování jako intervenční metoda v různých cílových skupinách (děti, dospívající, dospělí, senioři)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1E77" w:rsidRPr="003B1E77" w:rsidRDefault="003B1E77" w:rsidP="003B1E77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E77">
        <w:rPr>
          <w:rFonts w:ascii="Times New Roman" w:hAnsi="Times New Roman" w:cs="Times New Roman"/>
          <w:sz w:val="24"/>
          <w:szCs w:val="24"/>
        </w:rPr>
        <w:t>Zkoumání inkluze ve školním prostředí i ve společnosti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1E77" w:rsidRPr="003B1E77" w:rsidRDefault="003B1E77" w:rsidP="003B1E77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E77">
        <w:rPr>
          <w:rFonts w:ascii="Times New Roman" w:hAnsi="Times New Roman" w:cs="Times New Roman"/>
          <w:sz w:val="24"/>
          <w:szCs w:val="24"/>
        </w:rPr>
        <w:t>Mediální obraz inkluze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1E77" w:rsidRPr="003B1E77" w:rsidRDefault="003B1E77" w:rsidP="003B1E77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E77">
        <w:rPr>
          <w:rFonts w:ascii="Times New Roman" w:hAnsi="Times New Roman" w:cs="Times New Roman"/>
          <w:sz w:val="24"/>
          <w:szCs w:val="24"/>
        </w:rPr>
        <w:t xml:space="preserve">Témata využívající k výzkumu </w:t>
      </w:r>
      <w:proofErr w:type="spellStart"/>
      <w:r w:rsidRPr="003B1E77">
        <w:rPr>
          <w:rFonts w:ascii="Times New Roman" w:hAnsi="Times New Roman" w:cs="Times New Roman"/>
          <w:sz w:val="24"/>
          <w:szCs w:val="24"/>
        </w:rPr>
        <w:t>psychosémantické</w:t>
      </w:r>
      <w:proofErr w:type="spellEnd"/>
      <w:r w:rsidRPr="003B1E77">
        <w:rPr>
          <w:rFonts w:ascii="Times New Roman" w:hAnsi="Times New Roman" w:cs="Times New Roman"/>
          <w:sz w:val="24"/>
          <w:szCs w:val="24"/>
        </w:rPr>
        <w:t xml:space="preserve"> metody (test sémantického výběru, sémantický diferenciál)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1E77" w:rsidRPr="003B1E77" w:rsidRDefault="003B1E77" w:rsidP="003B1E77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E77">
        <w:rPr>
          <w:rFonts w:ascii="Times New Roman" w:hAnsi="Times New Roman" w:cs="Times New Roman"/>
          <w:sz w:val="24"/>
          <w:szCs w:val="24"/>
        </w:rPr>
        <w:t>Kvalitativní výzkumná témata využívající zpracování dat v kontextu situační analýzy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1E7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67083" w:rsidRDefault="00967083" w:rsidP="0096708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7083" w:rsidRDefault="00967083" w:rsidP="0096708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doc. PhDr. Lenka Haburajová Ilavská, PhD.</w:t>
      </w:r>
    </w:p>
    <w:p w:rsidR="00967083" w:rsidRDefault="00967083" w:rsidP="00967083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rodin v období pandemie Covid-19.</w:t>
      </w:r>
    </w:p>
    <w:p w:rsidR="00967083" w:rsidRDefault="00967083" w:rsidP="00967083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Změny v oblasti formální a neformální péče v době pandemie Covid-19 (u vybraného klienta a jeho rodiny). </w:t>
      </w:r>
    </w:p>
    <w:p w:rsidR="00967083" w:rsidRDefault="00967083" w:rsidP="00967083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Přínos supervize pro zkvalitnění kompetencí sociálního pracovníka (ve vybraném zařízení). </w:t>
      </w:r>
    </w:p>
    <w:p w:rsidR="00967083" w:rsidRDefault="00967083" w:rsidP="00967083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Podpůrná opatření při sladění pracovního a rodinného života matek. </w:t>
      </w:r>
    </w:p>
    <w:p w:rsidR="00967083" w:rsidRDefault="00967083" w:rsidP="00967083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a zdravotní problémy znevýhodněných skupin obyvatel.</w:t>
      </w:r>
    </w:p>
    <w:p w:rsidR="00673388" w:rsidRPr="00673388" w:rsidRDefault="00673388" w:rsidP="0067338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967083" w:rsidRDefault="00967083" w:rsidP="009670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Mgr. Magdalena Hanková, Ph.D. </w:t>
      </w:r>
    </w:p>
    <w:p w:rsidR="00967083" w:rsidRDefault="00967083" w:rsidP="00967083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Inkluzivní vzdělávání očima </w:t>
      </w:r>
      <w:r w:rsidR="003B1E77">
        <w:rPr>
          <w:rFonts w:ascii="Times New Roman" w:hAnsi="Times New Roman" w:cs="Times New Roman"/>
          <w:sz w:val="24"/>
          <w:szCs w:val="24"/>
        </w:rPr>
        <w:t>vybraného klíčového aktéra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7083" w:rsidRDefault="00967083" w:rsidP="00967083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aspekty inkluzivního vzdělávání.</w:t>
      </w:r>
    </w:p>
    <w:p w:rsidR="003B1E77" w:rsidRDefault="003B1E77" w:rsidP="00967083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Inkluzivní vzdělávání v prostředí vysokých škol.</w:t>
      </w:r>
    </w:p>
    <w:p w:rsidR="00967083" w:rsidRDefault="00967083" w:rsidP="00967083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Partnerské vztahy a rodičovství osob se zdravotním postižením.</w:t>
      </w:r>
    </w:p>
    <w:p w:rsidR="00967083" w:rsidRDefault="00967083" w:rsidP="00967083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Dopady pandemie COVID-19 na vybrané aspekty života ohrožených skupin obyvatelstva.</w:t>
      </w:r>
    </w:p>
    <w:p w:rsidR="00967083" w:rsidRDefault="00967083" w:rsidP="009670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083" w:rsidRDefault="00967083" w:rsidP="0096708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doc. Mgr. Jakub Hladík, Ph.D.</w:t>
      </w:r>
    </w:p>
    <w:p w:rsidR="00967083" w:rsidRDefault="00967083" w:rsidP="0096708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Multikulturní výchova na ZŠ a SŠ – multikulturní výchova v RVP a ŠVP, způsoby realizace, metody multikulturní výchovy.</w:t>
      </w:r>
    </w:p>
    <w:p w:rsidR="00967083" w:rsidRDefault="00967083" w:rsidP="0096708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Realizace multikulturní výchovy v zahraničí.</w:t>
      </w:r>
    </w:p>
    <w:p w:rsidR="00967083" w:rsidRDefault="00967083" w:rsidP="0096708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Příprava romských dětí na zahájení školní docházky.</w:t>
      </w:r>
    </w:p>
    <w:p w:rsidR="00967083" w:rsidRDefault="00967083" w:rsidP="0096708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Multikulturní výchova v pregraduální přípravě na VŠ.</w:t>
      </w:r>
    </w:p>
    <w:p w:rsidR="00967083" w:rsidRDefault="00967083" w:rsidP="0096708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Kolektivní důvěra ve třídách ZŠ a SŠ.</w:t>
      </w:r>
    </w:p>
    <w:p w:rsidR="00967083" w:rsidRDefault="00967083" w:rsidP="0096708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Vrstevnicky odmítaný žák na ZŠ.</w:t>
      </w:r>
    </w:p>
    <w:p w:rsidR="00967083" w:rsidRDefault="00967083" w:rsidP="0096708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Kulturně pluralitní prostředí a jeho vliv na klima školy.</w:t>
      </w:r>
    </w:p>
    <w:p w:rsidR="00967083" w:rsidRDefault="00967083" w:rsidP="0096708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Sociálně a kulturně znevýhodněný žák na ZŠ a SŠ.</w:t>
      </w:r>
    </w:p>
    <w:p w:rsidR="00967083" w:rsidRDefault="00967083" w:rsidP="0096708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Interkulturní učení.</w:t>
      </w:r>
    </w:p>
    <w:p w:rsidR="00967083" w:rsidRDefault="00967083" w:rsidP="0096708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Multikulturní výchova jako celo životní vzdělávání.</w:t>
      </w:r>
    </w:p>
    <w:p w:rsidR="00967083" w:rsidRDefault="00967083" w:rsidP="0096708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Mgr. Karla Hrbáčková, Ph.D. </w:t>
      </w:r>
    </w:p>
    <w:p w:rsidR="003B1E77" w:rsidRPr="00A859F1" w:rsidRDefault="003B1E77" w:rsidP="00A859F1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9F1">
        <w:rPr>
          <w:rFonts w:ascii="Times New Roman" w:hAnsi="Times New Roman" w:cs="Times New Roman"/>
          <w:sz w:val="24"/>
          <w:szCs w:val="24"/>
        </w:rPr>
        <w:t xml:space="preserve">Sociální vztahy ve školní třídě. </w:t>
      </w:r>
    </w:p>
    <w:p w:rsidR="003B1E77" w:rsidRPr="00A859F1" w:rsidRDefault="003B1E77" w:rsidP="00A859F1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9F1">
        <w:rPr>
          <w:rFonts w:ascii="Times New Roman" w:hAnsi="Times New Roman" w:cs="Times New Roman"/>
          <w:sz w:val="24"/>
          <w:szCs w:val="24"/>
        </w:rPr>
        <w:t>Vrstevnicky odmítaný žák.</w:t>
      </w:r>
    </w:p>
    <w:p w:rsidR="003B1E77" w:rsidRPr="00A859F1" w:rsidRDefault="003B1E77" w:rsidP="00A859F1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9F1">
        <w:rPr>
          <w:rFonts w:ascii="Times New Roman" w:hAnsi="Times New Roman" w:cs="Times New Roman"/>
          <w:sz w:val="24"/>
          <w:szCs w:val="24"/>
        </w:rPr>
        <w:t>Kolektivní důvěra žáků ke škole.</w:t>
      </w:r>
    </w:p>
    <w:p w:rsidR="003B1E77" w:rsidRPr="00A859F1" w:rsidRDefault="003B1E77" w:rsidP="00A859F1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9F1">
        <w:rPr>
          <w:rFonts w:ascii="Times New Roman" w:hAnsi="Times New Roman" w:cs="Times New Roman"/>
          <w:sz w:val="24"/>
          <w:szCs w:val="24"/>
        </w:rPr>
        <w:t xml:space="preserve">Autoregulace učení / chování dětí a mládeže. </w:t>
      </w:r>
    </w:p>
    <w:p w:rsidR="003B1E77" w:rsidRPr="00A859F1" w:rsidRDefault="003B1E77" w:rsidP="00A859F1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9F1">
        <w:rPr>
          <w:rFonts w:ascii="Times New Roman" w:hAnsi="Times New Roman" w:cs="Times New Roman"/>
          <w:sz w:val="24"/>
          <w:szCs w:val="24"/>
        </w:rPr>
        <w:t xml:space="preserve">Psychologický </w:t>
      </w:r>
      <w:proofErr w:type="spellStart"/>
      <w:r w:rsidRPr="00A859F1">
        <w:rPr>
          <w:rFonts w:ascii="Times New Roman" w:hAnsi="Times New Roman" w:cs="Times New Roman"/>
          <w:sz w:val="24"/>
          <w:szCs w:val="24"/>
        </w:rPr>
        <w:t>well-being</w:t>
      </w:r>
      <w:proofErr w:type="spellEnd"/>
      <w:r w:rsidRPr="00A859F1">
        <w:rPr>
          <w:rFonts w:ascii="Times New Roman" w:hAnsi="Times New Roman" w:cs="Times New Roman"/>
          <w:sz w:val="24"/>
          <w:szCs w:val="24"/>
        </w:rPr>
        <w:t xml:space="preserve"> u dětí a dospívajících.</w:t>
      </w:r>
    </w:p>
    <w:p w:rsidR="003B1E77" w:rsidRPr="00A859F1" w:rsidRDefault="003B1E77" w:rsidP="00A859F1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9F1">
        <w:rPr>
          <w:rFonts w:ascii="Times New Roman" w:hAnsi="Times New Roman" w:cs="Times New Roman"/>
          <w:sz w:val="24"/>
          <w:szCs w:val="24"/>
        </w:rPr>
        <w:t xml:space="preserve">Digitální výchova a prevence závislosti na internetu. </w:t>
      </w:r>
    </w:p>
    <w:p w:rsidR="003B1E77" w:rsidRPr="00A859F1" w:rsidRDefault="003B1E77" w:rsidP="00A859F1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9F1">
        <w:rPr>
          <w:rFonts w:ascii="Times New Roman" w:hAnsi="Times New Roman" w:cs="Times New Roman"/>
          <w:sz w:val="24"/>
          <w:szCs w:val="24"/>
        </w:rPr>
        <w:t xml:space="preserve">Sebereflexe digitální zkušenosti. </w:t>
      </w:r>
    </w:p>
    <w:p w:rsidR="003B1E77" w:rsidRPr="00A859F1" w:rsidRDefault="003B1E77" w:rsidP="00A859F1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59F1">
        <w:rPr>
          <w:rFonts w:ascii="Times New Roman" w:hAnsi="Times New Roman" w:cs="Times New Roman"/>
          <w:sz w:val="24"/>
          <w:szCs w:val="24"/>
        </w:rPr>
        <w:t>Metakognitivní</w:t>
      </w:r>
      <w:proofErr w:type="spellEnd"/>
      <w:r w:rsidRPr="00A859F1">
        <w:rPr>
          <w:rFonts w:ascii="Times New Roman" w:hAnsi="Times New Roman" w:cs="Times New Roman"/>
          <w:sz w:val="24"/>
          <w:szCs w:val="24"/>
        </w:rPr>
        <w:t xml:space="preserve"> dovednosti žáků při řešení problémových úloh. </w:t>
      </w:r>
    </w:p>
    <w:p w:rsidR="003B1E77" w:rsidRPr="00A859F1" w:rsidRDefault="003B1E77" w:rsidP="00A859F1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9F1">
        <w:rPr>
          <w:rFonts w:ascii="Times New Roman" w:hAnsi="Times New Roman" w:cs="Times New Roman"/>
          <w:sz w:val="24"/>
          <w:szCs w:val="24"/>
        </w:rPr>
        <w:t>Sebepojetí dětí školního věku.</w:t>
      </w:r>
    </w:p>
    <w:p w:rsidR="00967083" w:rsidRDefault="00967083" w:rsidP="009670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083" w:rsidRDefault="00967083" w:rsidP="0096708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PhDr. Zuzana Hrnčiříková, Ph.D.</w:t>
      </w:r>
    </w:p>
    <w:p w:rsidR="00967083" w:rsidRDefault="00967083" w:rsidP="0096708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Vzdělávání osob ve výkonu trestu. </w:t>
      </w:r>
    </w:p>
    <w:p w:rsidR="00967083" w:rsidRDefault="00967083" w:rsidP="0096708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Analýza vzdělávacích potřeb v neziskovém sektoru.</w:t>
      </w:r>
    </w:p>
    <w:p w:rsidR="00967083" w:rsidRDefault="00967083" w:rsidP="0096708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Užití konceptu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pomáhajících profesích.</w:t>
      </w:r>
    </w:p>
    <w:p w:rsidR="00967083" w:rsidRDefault="00967083" w:rsidP="0096708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Umírání a smrt jako součást lidského života.</w:t>
      </w:r>
    </w:p>
    <w:p w:rsidR="00967083" w:rsidRDefault="00967083" w:rsidP="0096708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Profesní hranice ve vztahu sociálního pracovníka a klienta.</w:t>
      </w:r>
    </w:p>
    <w:p w:rsidR="00967083" w:rsidRDefault="00967083" w:rsidP="0096708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Vzdělávací a profesní dráha pracovníků v sociálních službách.</w:t>
      </w:r>
    </w:p>
    <w:p w:rsidR="00967083" w:rsidRDefault="00967083" w:rsidP="009670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083" w:rsidRDefault="00967083" w:rsidP="009670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doc. Mgr. Jan Kalenda, Ph.D.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083" w:rsidRDefault="00967083" w:rsidP="00967083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Důvody neúčasti v dalším vzdělávání – konfirmační studie s nástrojem MNP-S.</w:t>
      </w:r>
    </w:p>
    <w:p w:rsidR="00967083" w:rsidRDefault="00967083" w:rsidP="00967083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Důvody k účasti ve formálním vzdělávání (nástroj AMS-28).</w:t>
      </w:r>
    </w:p>
    <w:p w:rsidR="00A859F1" w:rsidRPr="00A859F1" w:rsidRDefault="00967083" w:rsidP="00A859F1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Bariéry k neformálnímu vzdělávání dospělých – konfirmační studie s nástrojem  NP-NFE-Q.</w:t>
      </w:r>
    </w:p>
    <w:p w:rsidR="00967083" w:rsidRDefault="00967083" w:rsidP="00967083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Proměny způsobů podnikového vzdělávání dospělých v malých a středních podnicích.</w:t>
      </w:r>
    </w:p>
    <w:p w:rsidR="00967083" w:rsidRDefault="00967083" w:rsidP="00967083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Informální učení dospělých různých věkových kategorií v pracovním prostředí.</w:t>
      </w:r>
    </w:p>
    <w:p w:rsidR="00967083" w:rsidRDefault="00967083" w:rsidP="00967083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Informální učení dospělých různých věkových kategorií ve volném čase.</w:t>
      </w:r>
    </w:p>
    <w:p w:rsidR="00A859F1" w:rsidRPr="00A859F1" w:rsidRDefault="00A859F1" w:rsidP="00A859F1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9F1">
        <w:rPr>
          <w:rFonts w:ascii="Times New Roman" w:hAnsi="Times New Roman" w:cs="Times New Roman"/>
          <w:sz w:val="24"/>
          <w:szCs w:val="24"/>
        </w:rPr>
        <w:t>Výzkum postojů k dalšímu vzdělávání prostřednictvím nás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859F1">
        <w:rPr>
          <w:rFonts w:ascii="Times New Roman" w:hAnsi="Times New Roman" w:cs="Times New Roman"/>
          <w:sz w:val="24"/>
          <w:szCs w:val="24"/>
        </w:rPr>
        <w:t xml:space="preserve">roje </w:t>
      </w:r>
      <w:proofErr w:type="spellStart"/>
      <w:r w:rsidRPr="00A859F1">
        <w:rPr>
          <w:rFonts w:ascii="Times New Roman" w:hAnsi="Times New Roman" w:cs="Times New Roman"/>
          <w:sz w:val="24"/>
          <w:szCs w:val="24"/>
        </w:rPr>
        <w:t>ATtoALE</w:t>
      </w:r>
      <w:proofErr w:type="spellEnd"/>
      <w:r w:rsidRPr="00A859F1">
        <w:rPr>
          <w:rFonts w:ascii="Times New Roman" w:hAnsi="Times New Roman" w:cs="Times New Roman"/>
          <w:sz w:val="24"/>
          <w:szCs w:val="24"/>
        </w:rPr>
        <w:t>.</w:t>
      </w:r>
    </w:p>
    <w:p w:rsidR="00A859F1" w:rsidRPr="00A859F1" w:rsidRDefault="00A859F1" w:rsidP="00A859F1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9F1">
        <w:rPr>
          <w:rFonts w:ascii="Times New Roman" w:hAnsi="Times New Roman" w:cs="Times New Roman"/>
          <w:sz w:val="24"/>
          <w:szCs w:val="24"/>
        </w:rPr>
        <w:t xml:space="preserve">Výzkum postojů k dalšímu vzdělávání prostřednictvím nástroje ACES. </w:t>
      </w:r>
    </w:p>
    <w:p w:rsidR="00A859F1" w:rsidRDefault="00A859F1" w:rsidP="00A859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59F1" w:rsidRDefault="00A859F1" w:rsidP="00A859F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Mgr.  Tomáš Karger, Ph.D. </w:t>
      </w:r>
    </w:p>
    <w:p w:rsidR="00A859F1" w:rsidRPr="00A859F1" w:rsidRDefault="00A859F1" w:rsidP="00A859F1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9F1">
        <w:rPr>
          <w:rFonts w:ascii="Times New Roman" w:hAnsi="Times New Roman" w:cs="Times New Roman"/>
          <w:sz w:val="24"/>
          <w:szCs w:val="24"/>
        </w:rPr>
        <w:t xml:space="preserve">Téma </w:t>
      </w:r>
      <w:r>
        <w:rPr>
          <w:rFonts w:ascii="Times New Roman" w:hAnsi="Times New Roman" w:cs="Times New Roman"/>
          <w:sz w:val="24"/>
          <w:szCs w:val="24"/>
        </w:rPr>
        <w:t>na základě individuální dohody</w:t>
      </w:r>
      <w:r w:rsidRPr="00A859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7083" w:rsidRDefault="00967083" w:rsidP="009670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083" w:rsidRDefault="00967083" w:rsidP="009670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Mgr. Eva Klimecká, Ph.D. </w:t>
      </w:r>
    </w:p>
    <w:p w:rsidR="00A859F1" w:rsidRPr="00A859F1" w:rsidRDefault="00A859F1" w:rsidP="00A859F1">
      <w:pPr>
        <w:pStyle w:val="Odstavecseseznamem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9F1">
        <w:rPr>
          <w:rFonts w:ascii="Times New Roman" w:hAnsi="Times New Roman" w:cs="Times New Roman"/>
          <w:sz w:val="24"/>
          <w:szCs w:val="24"/>
        </w:rPr>
        <w:t>Sociální inkluze nadaných žáků (téma bude specifikováno po dohodě se školitelkou).</w:t>
      </w:r>
    </w:p>
    <w:p w:rsidR="00A859F1" w:rsidRPr="00A859F1" w:rsidRDefault="00A859F1" w:rsidP="00A859F1">
      <w:pPr>
        <w:pStyle w:val="Odstavecseseznamem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9F1">
        <w:rPr>
          <w:rFonts w:ascii="Times New Roman" w:hAnsi="Times New Roman" w:cs="Times New Roman"/>
          <w:sz w:val="24"/>
          <w:szCs w:val="24"/>
        </w:rPr>
        <w:t>Očekávání rodičů dětí předškoláků od budoucí základní školy.</w:t>
      </w:r>
    </w:p>
    <w:p w:rsidR="00967083" w:rsidRPr="00A859F1" w:rsidRDefault="00A859F1" w:rsidP="00967083">
      <w:pPr>
        <w:pStyle w:val="Odstavecseseznamem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9F1">
        <w:rPr>
          <w:rFonts w:ascii="Times New Roman" w:hAnsi="Times New Roman" w:cs="Times New Roman"/>
          <w:sz w:val="24"/>
          <w:szCs w:val="24"/>
        </w:rPr>
        <w:t>Téma na základě individuální dohody.</w:t>
      </w:r>
    </w:p>
    <w:p w:rsidR="00673388" w:rsidRDefault="00673388" w:rsidP="0096708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3388" w:rsidRDefault="00673388" w:rsidP="0096708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7083" w:rsidRDefault="00967083" w:rsidP="009670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Mgr. Ilona Kočvarová, Ph.D. </w:t>
      </w:r>
    </w:p>
    <w:p w:rsidR="00967083" w:rsidRDefault="00967083" w:rsidP="0096708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Evaluace systémů vzdělávání ve vybraných společnostech z pohledu vybraných zainteresovaných stran.</w:t>
      </w:r>
    </w:p>
    <w:p w:rsidR="00967083" w:rsidRDefault="00967083" w:rsidP="0096708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Evaluace spokojenosti zaměstnanců ve vybraných společnostech.</w:t>
      </w:r>
    </w:p>
    <w:p w:rsidR="00967083" w:rsidRDefault="00967083" w:rsidP="009670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083" w:rsidRDefault="00967083" w:rsidP="0096708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PhDr. Soňa Lemrová, Ph.D. </w:t>
      </w:r>
    </w:p>
    <w:p w:rsidR="00967083" w:rsidRDefault="00967083" w:rsidP="0096708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Copingové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strategie sociálních pedagogů (samostatně, případně ve spojení s životní spokojeností).</w:t>
      </w:r>
    </w:p>
    <w:p w:rsidR="00967083" w:rsidRDefault="00967083" w:rsidP="0096708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Kariérové kotvy (samostatně či ve spojení s např. s životní spokojeností, pracovní spokojeností).</w:t>
      </w:r>
    </w:p>
    <w:p w:rsidR="00967083" w:rsidRDefault="00967083" w:rsidP="009670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083" w:rsidRDefault="00967083" w:rsidP="009670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Jana Martincová, Ph.D.</w:t>
      </w:r>
    </w:p>
    <w:p w:rsidR="00967083" w:rsidRDefault="00967083" w:rsidP="00967083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Profesiogram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sociálního pedagoga ve vybraném zařízení.</w:t>
      </w:r>
    </w:p>
    <w:p w:rsidR="00967083" w:rsidRDefault="00967083" w:rsidP="00967083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Proměny současné rodiny z hlediska sociální pedagogiky.</w:t>
      </w:r>
    </w:p>
    <w:p w:rsidR="00967083" w:rsidRDefault="00967083" w:rsidP="00967083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Kompetence sociálního pedagoga.</w:t>
      </w:r>
    </w:p>
    <w:p w:rsidR="00967083" w:rsidRDefault="00967083" w:rsidP="00967083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Síťování v sociálních službách.</w:t>
      </w:r>
    </w:p>
    <w:p w:rsidR="00967083" w:rsidRDefault="00967083" w:rsidP="00967083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podnikání.</w:t>
      </w:r>
    </w:p>
    <w:p w:rsidR="00967083" w:rsidRDefault="00967083" w:rsidP="00967083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Inovativní přístupy ve vzdělávání.</w:t>
      </w:r>
    </w:p>
    <w:p w:rsidR="00A859F1" w:rsidRDefault="00A859F1" w:rsidP="00967083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Téma na základě individuální dohody. </w:t>
      </w:r>
    </w:p>
    <w:p w:rsidR="00967083" w:rsidRDefault="00967083" w:rsidP="009670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083" w:rsidRDefault="00967083" w:rsidP="009670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Radana Kroutilová Nováková, Ph.D.</w:t>
      </w:r>
    </w:p>
    <w:p w:rsidR="00967083" w:rsidRDefault="00967083" w:rsidP="00967083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Reflexe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koronavirové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krize v domovech pro seniory / domovech pro osoby se zdravotním postižením.</w:t>
      </w:r>
    </w:p>
    <w:p w:rsidR="00967083" w:rsidRDefault="00967083" w:rsidP="00967083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Reflexe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koronavirové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krize v azylovém domě pro matky s dětmi.</w:t>
      </w:r>
    </w:p>
    <w:p w:rsidR="00967083" w:rsidRDefault="00967083" w:rsidP="00967083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Dobrovolnictví v době pandemie.</w:t>
      </w:r>
    </w:p>
    <w:p w:rsidR="00967083" w:rsidRDefault="00967083" w:rsidP="00967083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rodičovského chování v sociálně vyloučených lokalitách formou sociálně aktivizační služby.</w:t>
      </w:r>
    </w:p>
    <w:p w:rsidR="00967083" w:rsidRDefault="00967083" w:rsidP="00967083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Transformace vybraného pobytového zařízení sociálních služeb.</w:t>
      </w:r>
    </w:p>
    <w:p w:rsidR="00967083" w:rsidRDefault="00967083" w:rsidP="00967083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Ženy bez domova.</w:t>
      </w:r>
    </w:p>
    <w:p w:rsidR="00967083" w:rsidRDefault="00967083" w:rsidP="00967083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Terénní sociální práce s osobami bez přístřeší / s osobami v závislosti v období pandemie.</w:t>
      </w:r>
    </w:p>
    <w:p w:rsidR="00967083" w:rsidRDefault="00967083" w:rsidP="00967083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Dopadová evaluace vybrané sociální služby.</w:t>
      </w:r>
    </w:p>
    <w:p w:rsidR="00967083" w:rsidRDefault="00967083" w:rsidP="00967083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Jednání se zájemcem v terénních programech pro uživatele drog.</w:t>
      </w:r>
    </w:p>
    <w:p w:rsidR="00967083" w:rsidRDefault="00967083" w:rsidP="00967083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Individuální plánování v terénních programech pro uživatele drog.</w:t>
      </w:r>
    </w:p>
    <w:p w:rsidR="00967083" w:rsidRDefault="00967083" w:rsidP="00967083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Možnosti výkonu sociální práce na oddělení nepojistných sociálních dávek ÚP.</w:t>
      </w:r>
    </w:p>
    <w:p w:rsidR="00967083" w:rsidRDefault="00967083" w:rsidP="00967083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Pseudosociální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služby pro seniory.</w:t>
      </w:r>
    </w:p>
    <w:p w:rsidR="00967083" w:rsidRDefault="00967083" w:rsidP="00967083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služby ve vybraném státu EU.</w:t>
      </w:r>
    </w:p>
    <w:p w:rsidR="00967083" w:rsidRDefault="00967083" w:rsidP="00967083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Subjektivně pociťovaná kvalita života neformálních pečujících.</w:t>
      </w:r>
    </w:p>
    <w:p w:rsidR="00967083" w:rsidRDefault="00967083" w:rsidP="00967083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Využívání příspěvku na péči u dětských příjemců.</w:t>
      </w:r>
    </w:p>
    <w:p w:rsidR="00967083" w:rsidRDefault="00967083" w:rsidP="009670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3388" w:rsidRDefault="00673388" w:rsidP="009670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083" w:rsidRDefault="00967083" w:rsidP="0096708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PhDr. Helena Skarupská, Ph.D.</w:t>
      </w:r>
    </w:p>
    <w:p w:rsidR="00967083" w:rsidRDefault="00967083" w:rsidP="00967083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Výchova v sociokulturním kontextu.</w:t>
      </w:r>
    </w:p>
    <w:p w:rsidR="00967083" w:rsidRDefault="00967083" w:rsidP="00967083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Vliv výchovy na utváření kulturní identity.</w:t>
      </w:r>
    </w:p>
    <w:p w:rsidR="00967083" w:rsidRDefault="00967083" w:rsidP="00967083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Proměny sociálního zabezpečení.</w:t>
      </w:r>
    </w:p>
    <w:p w:rsidR="00967083" w:rsidRDefault="00967083" w:rsidP="00967083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Vztah sociální práce a sociální pedagogiky.</w:t>
      </w:r>
    </w:p>
    <w:p w:rsidR="00967083" w:rsidRDefault="00967083" w:rsidP="00967083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Využití metod a technik sociální práce v sociální pedagogice.</w:t>
      </w:r>
    </w:p>
    <w:p w:rsidR="00967083" w:rsidRDefault="00967083" w:rsidP="009670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083" w:rsidRDefault="00967083" w:rsidP="0096708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PhDr. Iva Staňková, Ph.D.</w:t>
      </w:r>
    </w:p>
    <w:p w:rsidR="00967083" w:rsidRDefault="00967083" w:rsidP="00967083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romských dětí ve vzdělávání.</w:t>
      </w:r>
    </w:p>
    <w:p w:rsidR="00967083" w:rsidRDefault="00967083" w:rsidP="00967083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Specifika edukace romských dětí.</w:t>
      </w:r>
    </w:p>
    <w:p w:rsidR="00967083" w:rsidRDefault="00967083" w:rsidP="00967083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Životní příběhy vybrané specifické cílové skupiny.</w:t>
      </w:r>
    </w:p>
    <w:p w:rsidR="00967083" w:rsidRDefault="00967083" w:rsidP="00967083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Angažovanost studentů (Student </w:t>
      </w:r>
      <w:proofErr w:type="spellStart"/>
      <w:r>
        <w:rPr>
          <w:rFonts w:ascii="Times New Roman" w:hAnsi="Times New Roman" w:cs="Times New Roman"/>
          <w:sz w:val="24"/>
          <w:szCs w:val="24"/>
        </w:rPr>
        <w:t>engagement</w:t>
      </w:r>
      <w:proofErr w:type="spellEnd"/>
      <w:r>
        <w:rPr>
          <w:rFonts w:ascii="Times New Roman" w:hAnsi="Times New Roman" w:cs="Times New Roman"/>
          <w:sz w:val="24"/>
          <w:szCs w:val="24"/>
        </w:rPr>
        <w:t>) v procesu učení se.</w:t>
      </w:r>
    </w:p>
    <w:p w:rsidR="00967083" w:rsidRDefault="00967083" w:rsidP="00967083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Angažovanost pracovníků (</w:t>
      </w:r>
      <w:proofErr w:type="spellStart"/>
      <w:r>
        <w:rPr>
          <w:rFonts w:ascii="Times New Roman" w:hAnsi="Times New Roman" w:cs="Times New Roman"/>
          <w:sz w:val="24"/>
          <w:szCs w:val="24"/>
        </w:rPr>
        <w:t>Employee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engagement</w:t>
      </w:r>
      <w:proofErr w:type="spellEnd"/>
      <w:r>
        <w:rPr>
          <w:rFonts w:ascii="Times New Roman" w:hAnsi="Times New Roman" w:cs="Times New Roman"/>
          <w:sz w:val="24"/>
          <w:szCs w:val="24"/>
        </w:rPr>
        <w:t>) pomáhajících profesí.</w:t>
      </w:r>
    </w:p>
    <w:p w:rsidR="00967083" w:rsidRDefault="00967083" w:rsidP="00967083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Inovativní přístupy ve vzdělávání.</w:t>
      </w:r>
    </w:p>
    <w:p w:rsidR="00967083" w:rsidRDefault="00967083" w:rsidP="009670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083" w:rsidRDefault="00967083" w:rsidP="009670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Mgr. Eliška Suchánková, Ph.D. </w:t>
      </w:r>
    </w:p>
    <w:p w:rsidR="00967083" w:rsidRDefault="00967083" w:rsidP="00967083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Zážitková pedagogika - tvorba a ověření efektivity zážitkového programu na vybrané téma.</w:t>
      </w:r>
    </w:p>
    <w:p w:rsidR="00967083" w:rsidRDefault="00967083" w:rsidP="00967083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Využití zážitkové pedagogiky ve výchovně vzdělávacím procesu (ve školách, školských zařízeních pro zájmové vzdělávání apod.).</w:t>
      </w:r>
    </w:p>
    <w:p w:rsidR="00967083" w:rsidRDefault="00967083" w:rsidP="00967083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Edukační proces u dětí v domácím vzdělávání (využívané metody, formy, proces učení, autoregulace učení, míra vnímané autonomie, pozitiva a obtíže v domácím vzdělávání aj.).</w:t>
      </w:r>
    </w:p>
    <w:p w:rsidR="00967083" w:rsidRDefault="00967083" w:rsidP="00967083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Míra vnímané samostatnosti/zodpovědnosti/</w:t>
      </w:r>
      <w:proofErr w:type="spellStart"/>
      <w:r>
        <w:rPr>
          <w:rFonts w:ascii="Times New Roman" w:hAnsi="Times New Roman" w:cs="Times New Roman"/>
          <w:sz w:val="24"/>
          <w:szCs w:val="24"/>
        </w:rPr>
        <w:t>locus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>
        <w:rPr>
          <w:rFonts w:ascii="Times New Roman" w:hAnsi="Times New Roman" w:cs="Times New Roman"/>
          <w:sz w:val="24"/>
          <w:szCs w:val="24"/>
        </w:rPr>
        <w:t>/sebepojetí/autonomie aj. u dětí v tradičních a alternativních/inovativních školách.</w:t>
      </w:r>
    </w:p>
    <w:p w:rsidR="00967083" w:rsidRDefault="00967083" w:rsidP="00967083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Význam svobodné hry v procesu učení dětí. </w:t>
      </w:r>
    </w:p>
    <w:p w:rsidR="00967083" w:rsidRDefault="00967083" w:rsidP="00967083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Míra regulace procesu učení dětí předškolního či školního věku.</w:t>
      </w:r>
    </w:p>
    <w:p w:rsidR="00967083" w:rsidRDefault="00967083" w:rsidP="00967083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Svobodné demokratické školy jako prostor pro přirozené učení dětí a žáků.</w:t>
      </w:r>
    </w:p>
    <w:p w:rsidR="00967083" w:rsidRDefault="00967083" w:rsidP="00967083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Svoboda jako základní princip pedagogiky volného času. Pedagogizace volného času.</w:t>
      </w:r>
    </w:p>
    <w:p w:rsidR="00967083" w:rsidRDefault="00967083" w:rsidP="009670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59F1" w:rsidRDefault="00A859F1" w:rsidP="0096708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Mgr. Anna Petr Šafránková, Ph.D. </w:t>
      </w:r>
    </w:p>
    <w:p w:rsidR="00A859F1" w:rsidRPr="00A859F1" w:rsidRDefault="00A859F1" w:rsidP="00A859F1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9F1">
        <w:rPr>
          <w:rFonts w:ascii="Times New Roman" w:hAnsi="Times New Roman" w:cs="Times New Roman"/>
          <w:sz w:val="24"/>
          <w:szCs w:val="24"/>
        </w:rPr>
        <w:t>Sociální</w:t>
      </w:r>
      <w:r>
        <w:rPr>
          <w:rFonts w:ascii="Times New Roman" w:hAnsi="Times New Roman" w:cs="Times New Roman"/>
          <w:sz w:val="24"/>
          <w:szCs w:val="24"/>
        </w:rPr>
        <w:t xml:space="preserve"> diverzita ve školním prostředí.</w:t>
      </w:r>
    </w:p>
    <w:p w:rsidR="00A859F1" w:rsidRPr="00A859F1" w:rsidRDefault="00A859F1" w:rsidP="00A859F1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9F1">
        <w:rPr>
          <w:rFonts w:ascii="Times New Roman" w:hAnsi="Times New Roman" w:cs="Times New Roman"/>
          <w:sz w:val="24"/>
          <w:szCs w:val="24"/>
        </w:rPr>
        <w:t>Vnímaná vlastní</w:t>
      </w:r>
      <w:r>
        <w:rPr>
          <w:rFonts w:ascii="Times New Roman" w:hAnsi="Times New Roman" w:cs="Times New Roman"/>
          <w:sz w:val="24"/>
          <w:szCs w:val="24"/>
        </w:rPr>
        <w:t xml:space="preserve"> účinnost v kontextu vzdělávání.</w:t>
      </w:r>
    </w:p>
    <w:p w:rsidR="00A859F1" w:rsidRPr="00A859F1" w:rsidRDefault="00A859F1" w:rsidP="00A859F1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9F1">
        <w:rPr>
          <w:rFonts w:ascii="Times New Roman" w:hAnsi="Times New Roman" w:cs="Times New Roman"/>
          <w:sz w:val="24"/>
          <w:szCs w:val="24"/>
        </w:rPr>
        <w:t>Fenomén sociálního odmítnutí/</w:t>
      </w:r>
      <w:r>
        <w:rPr>
          <w:rFonts w:ascii="Times New Roman" w:hAnsi="Times New Roman" w:cs="Times New Roman"/>
          <w:sz w:val="24"/>
          <w:szCs w:val="24"/>
        </w:rPr>
        <w:t>vyloučení ve školním prostředí.</w:t>
      </w:r>
    </w:p>
    <w:p w:rsidR="00A859F1" w:rsidRPr="00A859F1" w:rsidRDefault="00A859F1" w:rsidP="00A859F1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9F1">
        <w:rPr>
          <w:rFonts w:ascii="Times New Roman" w:hAnsi="Times New Roman" w:cs="Times New Roman"/>
          <w:sz w:val="24"/>
          <w:szCs w:val="24"/>
        </w:rPr>
        <w:t>Kolektivní dů</w:t>
      </w:r>
      <w:r>
        <w:rPr>
          <w:rFonts w:ascii="Times New Roman" w:hAnsi="Times New Roman" w:cs="Times New Roman"/>
          <w:sz w:val="24"/>
          <w:szCs w:val="24"/>
        </w:rPr>
        <w:t>věra ve školním prostředí.</w:t>
      </w:r>
    </w:p>
    <w:p w:rsidR="00A859F1" w:rsidRPr="00A859F1" w:rsidRDefault="00A859F1" w:rsidP="00A859F1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9F1">
        <w:rPr>
          <w:rFonts w:ascii="Times New Roman" w:hAnsi="Times New Roman" w:cs="Times New Roman"/>
          <w:sz w:val="24"/>
          <w:szCs w:val="24"/>
        </w:rPr>
        <w:t>Specifika komunikace ve školním prostředí.</w:t>
      </w:r>
    </w:p>
    <w:p w:rsidR="00A859F1" w:rsidRPr="00A859F1" w:rsidRDefault="00A859F1" w:rsidP="00A859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083" w:rsidRDefault="00967083" w:rsidP="009670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doc. Mgr. Radim Šíp, Ph.D.</w:t>
      </w:r>
    </w:p>
    <w:p w:rsidR="00A859F1" w:rsidRPr="00673388" w:rsidRDefault="00A859F1" w:rsidP="00673388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3388">
        <w:rPr>
          <w:rFonts w:ascii="Times New Roman" w:hAnsi="Times New Roman" w:cs="Times New Roman"/>
          <w:sz w:val="24"/>
          <w:szCs w:val="24"/>
        </w:rPr>
        <w:t>Montessori</w:t>
      </w:r>
      <w:proofErr w:type="spellEnd"/>
      <w:r w:rsidRPr="00673388">
        <w:rPr>
          <w:rFonts w:ascii="Times New Roman" w:hAnsi="Times New Roman" w:cs="Times New Roman"/>
          <w:sz w:val="24"/>
          <w:szCs w:val="24"/>
        </w:rPr>
        <w:t xml:space="preserve"> systém vzdělávání v českém prostředí.</w:t>
      </w:r>
    </w:p>
    <w:p w:rsidR="00A859F1" w:rsidRPr="00673388" w:rsidRDefault="00A859F1" w:rsidP="00673388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3388">
        <w:rPr>
          <w:rFonts w:ascii="Times New Roman" w:hAnsi="Times New Roman" w:cs="Times New Roman"/>
          <w:sz w:val="24"/>
          <w:szCs w:val="24"/>
        </w:rPr>
        <w:t>Antropologické předpoklady vzdělávání (</w:t>
      </w:r>
      <w:proofErr w:type="spellStart"/>
      <w:r w:rsidRPr="00673388">
        <w:rPr>
          <w:rFonts w:ascii="Times New Roman" w:hAnsi="Times New Roman" w:cs="Times New Roman"/>
          <w:sz w:val="24"/>
          <w:szCs w:val="24"/>
        </w:rPr>
        <w:t>Gehlen</w:t>
      </w:r>
      <w:proofErr w:type="spellEnd"/>
      <w:r w:rsidRPr="006733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3388">
        <w:rPr>
          <w:rFonts w:ascii="Times New Roman" w:hAnsi="Times New Roman" w:cs="Times New Roman"/>
          <w:sz w:val="24"/>
          <w:szCs w:val="24"/>
        </w:rPr>
        <w:t>Harari</w:t>
      </w:r>
      <w:proofErr w:type="spellEnd"/>
      <w:r w:rsidRPr="0067338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673388">
        <w:rPr>
          <w:rFonts w:ascii="Times New Roman" w:hAnsi="Times New Roman" w:cs="Times New Roman"/>
          <w:sz w:val="24"/>
          <w:szCs w:val="24"/>
        </w:rPr>
        <w:t>Tomasselo</w:t>
      </w:r>
      <w:proofErr w:type="spellEnd"/>
      <w:r w:rsidRPr="00673388">
        <w:rPr>
          <w:rFonts w:ascii="Times New Roman" w:hAnsi="Times New Roman" w:cs="Times New Roman"/>
          <w:sz w:val="24"/>
          <w:szCs w:val="24"/>
        </w:rPr>
        <w:t>).</w:t>
      </w:r>
    </w:p>
    <w:p w:rsidR="00A859F1" w:rsidRPr="00673388" w:rsidRDefault="00A859F1" w:rsidP="00673388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3388">
        <w:rPr>
          <w:rFonts w:ascii="Times New Roman" w:hAnsi="Times New Roman" w:cs="Times New Roman"/>
          <w:sz w:val="24"/>
          <w:szCs w:val="24"/>
        </w:rPr>
        <w:lastRenderedPageBreak/>
        <w:t xml:space="preserve">Hodnotové vzdělávání Cyril </w:t>
      </w:r>
      <w:proofErr w:type="spellStart"/>
      <w:r w:rsidRPr="00673388">
        <w:rPr>
          <w:rFonts w:ascii="Times New Roman" w:hAnsi="Times New Roman" w:cs="Times New Roman"/>
          <w:sz w:val="24"/>
          <w:szCs w:val="24"/>
        </w:rPr>
        <w:t>Mooneyové</w:t>
      </w:r>
      <w:proofErr w:type="spellEnd"/>
      <w:r w:rsidRPr="00673388">
        <w:rPr>
          <w:rFonts w:ascii="Times New Roman" w:hAnsi="Times New Roman" w:cs="Times New Roman"/>
          <w:sz w:val="24"/>
          <w:szCs w:val="24"/>
        </w:rPr>
        <w:t xml:space="preserve"> a alternativní vzdělávání.</w:t>
      </w:r>
    </w:p>
    <w:p w:rsidR="00A859F1" w:rsidRPr="00673388" w:rsidRDefault="00A859F1" w:rsidP="00673388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3388">
        <w:rPr>
          <w:rFonts w:ascii="Times New Roman" w:hAnsi="Times New Roman" w:cs="Times New Roman"/>
          <w:sz w:val="24"/>
          <w:szCs w:val="24"/>
        </w:rPr>
        <w:t xml:space="preserve">Případová studie </w:t>
      </w:r>
      <w:proofErr w:type="spellStart"/>
      <w:r w:rsidR="00673388" w:rsidRPr="00673388">
        <w:rPr>
          <w:rFonts w:ascii="Times New Roman" w:hAnsi="Times New Roman" w:cs="Times New Roman"/>
          <w:sz w:val="24"/>
          <w:szCs w:val="24"/>
        </w:rPr>
        <w:t>M</w:t>
      </w:r>
      <w:r w:rsidRPr="00673388">
        <w:rPr>
          <w:rFonts w:ascii="Times New Roman" w:hAnsi="Times New Roman" w:cs="Times New Roman"/>
          <w:sz w:val="24"/>
          <w:szCs w:val="24"/>
        </w:rPr>
        <w:t>ontessori</w:t>
      </w:r>
      <w:proofErr w:type="spellEnd"/>
      <w:r w:rsidRPr="00673388">
        <w:rPr>
          <w:rFonts w:ascii="Times New Roman" w:hAnsi="Times New Roman" w:cs="Times New Roman"/>
          <w:sz w:val="24"/>
          <w:szCs w:val="24"/>
        </w:rPr>
        <w:t xml:space="preserve"> školy se z</w:t>
      </w:r>
      <w:r w:rsidR="00673388" w:rsidRPr="00673388">
        <w:rPr>
          <w:rFonts w:ascii="Times New Roman" w:hAnsi="Times New Roman" w:cs="Times New Roman"/>
          <w:sz w:val="24"/>
          <w:szCs w:val="24"/>
        </w:rPr>
        <w:t>a</w:t>
      </w:r>
      <w:r w:rsidRPr="00673388">
        <w:rPr>
          <w:rFonts w:ascii="Times New Roman" w:hAnsi="Times New Roman" w:cs="Times New Roman"/>
          <w:sz w:val="24"/>
          <w:szCs w:val="24"/>
        </w:rPr>
        <w:t>měřením na organizaci studia.</w:t>
      </w:r>
    </w:p>
    <w:p w:rsidR="00A859F1" w:rsidRPr="00673388" w:rsidRDefault="00A859F1" w:rsidP="00673388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3388">
        <w:rPr>
          <w:rFonts w:ascii="Times New Roman" w:hAnsi="Times New Roman" w:cs="Times New Roman"/>
          <w:sz w:val="24"/>
          <w:szCs w:val="24"/>
        </w:rPr>
        <w:t>Deweyho</w:t>
      </w:r>
      <w:proofErr w:type="spellEnd"/>
      <w:r w:rsidRPr="00673388">
        <w:rPr>
          <w:rFonts w:ascii="Times New Roman" w:hAnsi="Times New Roman" w:cs="Times New Roman"/>
          <w:sz w:val="24"/>
          <w:szCs w:val="24"/>
        </w:rPr>
        <w:t xml:space="preserve"> pojetí demokracie a vzdělávání (Škola a společnost, Demokracie a výchova).</w:t>
      </w:r>
    </w:p>
    <w:p w:rsidR="00A859F1" w:rsidRPr="00A859F1" w:rsidRDefault="00A859F1" w:rsidP="00A859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083" w:rsidRDefault="00967083" w:rsidP="009670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083" w:rsidRDefault="00967083" w:rsidP="009670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PhDr. Hana Včelařová, Ph.D.</w:t>
      </w:r>
    </w:p>
    <w:p w:rsidR="00967083" w:rsidRDefault="00967083" w:rsidP="0096708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Profesní zkušenosti sociálních pedagogů Terénní služby rodinám s dětmi.</w:t>
      </w:r>
    </w:p>
    <w:p w:rsidR="00967083" w:rsidRDefault="00967083" w:rsidP="0096708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Zkušenosti s pracovně – resocializačními  a reintegračními programy užívanými v současných institucích v České republice.</w:t>
      </w:r>
    </w:p>
    <w:p w:rsidR="00967083" w:rsidRDefault="00967083" w:rsidP="0096708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Zkušenosti s pracovně – resocializačními programy, které jsou užívány při podpoře mužům v nepříznivé sociální situaci spojené se ztrátou bydlení. </w:t>
      </w:r>
    </w:p>
    <w:p w:rsidR="00967083" w:rsidRDefault="00967083" w:rsidP="0096708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Přínos a rizika sociálních opor, které lze poskytovat při podpoře jedinců v náročných životních situacích.</w:t>
      </w:r>
    </w:p>
    <w:p w:rsidR="00967083" w:rsidRDefault="00967083" w:rsidP="0096708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Pocity osamělosti současných adolescentů v kontextu hraní virtuálních her.</w:t>
      </w:r>
    </w:p>
    <w:p w:rsidR="00967083" w:rsidRDefault="00967083" w:rsidP="0096708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Problematické projevy chování dětí a způsoby jejich interpretace a řešení ze strany spolupracujících profesí.</w:t>
      </w:r>
    </w:p>
    <w:p w:rsidR="00967083" w:rsidRDefault="00967083" w:rsidP="0096708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Činitelé, snižující pravděpodobnost výskytu sociálně patologických jevů v rodině. </w:t>
      </w:r>
    </w:p>
    <w:p w:rsidR="00967083" w:rsidRDefault="00967083" w:rsidP="0096708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Profily postojů žáků druhého stupně ZŠ k vybraným sociálně významným jevům současné společnosti.</w:t>
      </w:r>
    </w:p>
    <w:p w:rsidR="00967083" w:rsidRDefault="00967083" w:rsidP="0096708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Výskyt, motivace a možnosti eliminace sebepoškozování u dospívajících. </w:t>
      </w:r>
    </w:p>
    <w:p w:rsidR="00967083" w:rsidRDefault="00967083" w:rsidP="0096708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Negativně vnímaná sociální identita jedince odvozená z jeho členství ve skupině a možnosti jejího překonávání.</w:t>
      </w:r>
    </w:p>
    <w:p w:rsidR="00967083" w:rsidRDefault="00967083" w:rsidP="00967083"/>
    <w:p w:rsidR="0038168A" w:rsidRDefault="0038168A"/>
    <w:sectPr w:rsidR="00381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3E2"/>
    <w:multiLevelType w:val="hybridMultilevel"/>
    <w:tmpl w:val="160E71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B71FF"/>
    <w:multiLevelType w:val="hybridMultilevel"/>
    <w:tmpl w:val="325AF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A6F50"/>
    <w:multiLevelType w:val="hybridMultilevel"/>
    <w:tmpl w:val="2F543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A57BF"/>
    <w:multiLevelType w:val="hybridMultilevel"/>
    <w:tmpl w:val="9A0C2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52264"/>
    <w:multiLevelType w:val="hybridMultilevel"/>
    <w:tmpl w:val="006A5B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11997"/>
    <w:multiLevelType w:val="hybridMultilevel"/>
    <w:tmpl w:val="EEC20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175D6"/>
    <w:multiLevelType w:val="hybridMultilevel"/>
    <w:tmpl w:val="C5B09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E323C"/>
    <w:multiLevelType w:val="hybridMultilevel"/>
    <w:tmpl w:val="C3E830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364D6"/>
    <w:multiLevelType w:val="hybridMultilevel"/>
    <w:tmpl w:val="7E5AAA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CE9"/>
    <w:multiLevelType w:val="hybridMultilevel"/>
    <w:tmpl w:val="A0E889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A28A3"/>
    <w:multiLevelType w:val="hybridMultilevel"/>
    <w:tmpl w:val="63121F5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9B3E94"/>
    <w:multiLevelType w:val="hybridMultilevel"/>
    <w:tmpl w:val="19F2A8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A4345"/>
    <w:multiLevelType w:val="hybridMultilevel"/>
    <w:tmpl w:val="0436C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E7866"/>
    <w:multiLevelType w:val="hybridMultilevel"/>
    <w:tmpl w:val="351AB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D2BC5"/>
    <w:multiLevelType w:val="hybridMultilevel"/>
    <w:tmpl w:val="D13699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B1EF7"/>
    <w:multiLevelType w:val="hybridMultilevel"/>
    <w:tmpl w:val="493AC6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72DC"/>
    <w:multiLevelType w:val="hybridMultilevel"/>
    <w:tmpl w:val="587C0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87332"/>
    <w:multiLevelType w:val="hybridMultilevel"/>
    <w:tmpl w:val="1870C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65821"/>
    <w:multiLevelType w:val="hybridMultilevel"/>
    <w:tmpl w:val="AD809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D4B0C"/>
    <w:multiLevelType w:val="hybridMultilevel"/>
    <w:tmpl w:val="B70862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128F1"/>
    <w:multiLevelType w:val="hybridMultilevel"/>
    <w:tmpl w:val="E5D846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12623"/>
    <w:multiLevelType w:val="hybridMultilevel"/>
    <w:tmpl w:val="9D2058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D21F4"/>
    <w:multiLevelType w:val="hybridMultilevel"/>
    <w:tmpl w:val="87762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025D4"/>
    <w:multiLevelType w:val="hybridMultilevel"/>
    <w:tmpl w:val="BBB8F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A43ED"/>
    <w:multiLevelType w:val="hybridMultilevel"/>
    <w:tmpl w:val="1848C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86C10"/>
    <w:multiLevelType w:val="hybridMultilevel"/>
    <w:tmpl w:val="FCA4D6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0"/>
  </w:num>
  <w:num w:numId="22">
    <w:abstractNumId w:val="17"/>
  </w:num>
  <w:num w:numId="23">
    <w:abstractNumId w:val="25"/>
  </w:num>
  <w:num w:numId="24">
    <w:abstractNumId w:val="3"/>
  </w:num>
  <w:num w:numId="25">
    <w:abstractNumId w:val="9"/>
  </w:num>
  <w:num w:numId="26">
    <w:abstractNumId w:val="2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83"/>
    <w:rsid w:val="0038168A"/>
    <w:rsid w:val="003B1E77"/>
    <w:rsid w:val="00673388"/>
    <w:rsid w:val="00967083"/>
    <w:rsid w:val="00A80C20"/>
    <w:rsid w:val="00A8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C381"/>
  <w15:chartTrackingRefBased/>
  <w15:docId w15:val="{FF21C005-672A-4AA4-BA6E-4EE3443A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708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7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6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1546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Hrnčiříková</dc:creator>
  <cp:keywords/>
  <dc:description/>
  <cp:lastModifiedBy>Petra Cejnarová</cp:lastModifiedBy>
  <cp:revision>2</cp:revision>
  <dcterms:created xsi:type="dcterms:W3CDTF">2023-01-26T09:29:00Z</dcterms:created>
  <dcterms:modified xsi:type="dcterms:W3CDTF">2023-01-26T09:29:00Z</dcterms:modified>
</cp:coreProperties>
</file>