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75FC190B" w:rsidR="00805353" w:rsidRPr="000219FF" w:rsidRDefault="0080535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 w:rsidRPr="003B5237">
                                  <w:rPr>
                                    <w:rFonts w:ascii="Calibri" w:hAnsi="Calibri" w:cs="Calibri"/>
                                    <w:b/>
                                    <w:color w:val="000000" w:themeColor="text1"/>
                                    <w:spacing w:val="20"/>
                                    <w:sz w:val="48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75FC190B" w:rsidR="00805353" w:rsidRPr="000219FF" w:rsidRDefault="0080535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 w:rsidRPr="003B5237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48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805353" w:rsidRDefault="001879A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535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0535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805353" w:rsidRDefault="00B56E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05353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80535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805353" w:rsidRDefault="0080535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805353" w:rsidRDefault="0080535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45228BAD" w14:textId="6E8A09EA" w:rsidR="001879AD" w:rsidRDefault="00A3453D">
      <w:pPr>
        <w:pStyle w:val="Obsah1"/>
        <w:tabs>
          <w:tab w:val="right" w:leader="dot" w:pos="9060"/>
        </w:tabs>
        <w:rPr>
          <w:ins w:id="0" w:author="Libor Marek" w:date="2023-04-04T13:11:00Z"/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ins w:id="1" w:author="Libor Marek" w:date="2023-04-04T13:11:00Z">
        <w:r w:rsidR="001879AD" w:rsidRPr="00D87E2B">
          <w:rPr>
            <w:rStyle w:val="Hypertextovodkaz"/>
            <w:noProof/>
          </w:rPr>
          <w:fldChar w:fldCharType="begin"/>
        </w:r>
        <w:r w:rsidR="001879AD" w:rsidRPr="00D87E2B">
          <w:rPr>
            <w:rStyle w:val="Hypertextovodkaz"/>
            <w:noProof/>
          </w:rPr>
          <w:instrText xml:space="preserve"> </w:instrText>
        </w:r>
        <w:r w:rsidR="001879AD">
          <w:rPr>
            <w:noProof/>
          </w:rPr>
          <w:instrText>HYPERLINK \l "_Toc131506327"</w:instrText>
        </w:r>
        <w:r w:rsidR="001879AD" w:rsidRPr="00D87E2B">
          <w:rPr>
            <w:rStyle w:val="Hypertextovodkaz"/>
            <w:noProof/>
          </w:rPr>
          <w:instrText xml:space="preserve"> </w:instrText>
        </w:r>
        <w:r w:rsidR="001879AD" w:rsidRPr="00D87E2B">
          <w:rPr>
            <w:rStyle w:val="Hypertextovodkaz"/>
            <w:noProof/>
          </w:rPr>
        </w:r>
        <w:r w:rsidR="001879AD" w:rsidRPr="00D87E2B">
          <w:rPr>
            <w:rStyle w:val="Hypertextovodkaz"/>
            <w:noProof/>
          </w:rPr>
          <w:fldChar w:fldCharType="separate"/>
        </w:r>
        <w:r w:rsidR="001879AD" w:rsidRPr="00D87E2B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2023</w:t>
        </w:r>
        <w:r w:rsidR="001879AD">
          <w:rPr>
            <w:noProof/>
            <w:webHidden/>
          </w:rPr>
          <w:tab/>
        </w:r>
        <w:r w:rsidR="001879AD">
          <w:rPr>
            <w:noProof/>
            <w:webHidden/>
          </w:rPr>
          <w:fldChar w:fldCharType="begin"/>
        </w:r>
        <w:r w:rsidR="001879AD">
          <w:rPr>
            <w:noProof/>
            <w:webHidden/>
          </w:rPr>
          <w:instrText xml:space="preserve"> PAGEREF _Toc131506327 \h </w:instrText>
        </w:r>
        <w:r w:rsidR="001879AD">
          <w:rPr>
            <w:noProof/>
            <w:webHidden/>
          </w:rPr>
        </w:r>
      </w:ins>
      <w:r w:rsidR="001879AD">
        <w:rPr>
          <w:noProof/>
          <w:webHidden/>
        </w:rPr>
        <w:fldChar w:fldCharType="separate"/>
      </w:r>
      <w:ins w:id="2" w:author="Libor Marek" w:date="2023-04-04T13:11:00Z">
        <w:r w:rsidR="001879AD">
          <w:rPr>
            <w:noProof/>
            <w:webHidden/>
          </w:rPr>
          <w:t>2</w:t>
        </w:r>
        <w:r w:rsidR="001879AD">
          <w:rPr>
            <w:noProof/>
            <w:webHidden/>
          </w:rPr>
          <w:fldChar w:fldCharType="end"/>
        </w:r>
        <w:r w:rsidR="001879AD" w:rsidRPr="00D87E2B">
          <w:rPr>
            <w:rStyle w:val="Hypertextovodkaz"/>
            <w:noProof/>
          </w:rPr>
          <w:fldChar w:fldCharType="end"/>
        </w:r>
      </w:ins>
    </w:p>
    <w:p w14:paraId="5955417D" w14:textId="657BCCE2" w:rsidR="001879AD" w:rsidRDefault="001879AD">
      <w:pPr>
        <w:pStyle w:val="Obsah1"/>
        <w:tabs>
          <w:tab w:val="right" w:leader="dot" w:pos="9060"/>
        </w:tabs>
        <w:rPr>
          <w:ins w:id="3" w:author="Libor Marek" w:date="2023-04-04T13:11:00Z"/>
          <w:rFonts w:eastAsiaTheme="minorEastAsia"/>
          <w:noProof/>
          <w:lang w:eastAsia="cs-CZ"/>
        </w:rPr>
      </w:pPr>
      <w:ins w:id="4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"_Toc131506328"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_Toc131506328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5" w:author="Libor Marek" w:date="2023-04-04T13:11:00Z"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36BE49DA" w14:textId="3D4CB89F" w:rsidR="001879AD" w:rsidRDefault="001879AD">
      <w:pPr>
        <w:pStyle w:val="Obsah1"/>
        <w:tabs>
          <w:tab w:val="right" w:leader="dot" w:pos="9060"/>
        </w:tabs>
        <w:rPr>
          <w:ins w:id="6" w:author="Libor Marek" w:date="2023-04-04T13:11:00Z"/>
          <w:rFonts w:eastAsiaTheme="minorEastAsia"/>
          <w:noProof/>
          <w:lang w:eastAsia="cs-CZ"/>
        </w:rPr>
      </w:pPr>
      <w:ins w:id="7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"_Toc131506329"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2023 V JEDNOTLIVÝCH PILÍŘÍCH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_Toc131506329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8" w:author="Libor Marek" w:date="2023-04-04T13:11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3D240A2F" w14:textId="58708920" w:rsidR="001879AD" w:rsidRDefault="001879AD">
      <w:pPr>
        <w:pStyle w:val="Obsah1"/>
        <w:tabs>
          <w:tab w:val="right" w:leader="dot" w:pos="9060"/>
        </w:tabs>
        <w:rPr>
          <w:ins w:id="9" w:author="Libor Marek" w:date="2023-04-04T13:11:00Z"/>
          <w:rFonts w:eastAsiaTheme="minorEastAsia"/>
          <w:noProof/>
          <w:lang w:eastAsia="cs-CZ"/>
        </w:rPr>
      </w:pPr>
      <w:ins w:id="10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"_Toc131506330"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_Toc131506330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11" w:author="Libor Marek" w:date="2023-04-04T13:11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2AA78CAF" w14:textId="709078C6" w:rsidR="001879AD" w:rsidRDefault="001879AD">
      <w:pPr>
        <w:pStyle w:val="Obsah2"/>
        <w:tabs>
          <w:tab w:val="right" w:leader="dot" w:pos="9060"/>
        </w:tabs>
        <w:rPr>
          <w:ins w:id="12" w:author="Libor Marek" w:date="2023-04-04T13:11:00Z"/>
          <w:rFonts w:cstheme="minorBidi"/>
          <w:noProof/>
        </w:rPr>
      </w:pPr>
      <w:ins w:id="13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"_Toc131506331"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_Toc131506331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14" w:author="Libor Marek" w:date="2023-04-04T13:11:00Z"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78CCE6B8" w14:textId="30002D2E" w:rsidR="001879AD" w:rsidRDefault="001879AD">
      <w:pPr>
        <w:pStyle w:val="Obsah2"/>
        <w:tabs>
          <w:tab w:val="right" w:leader="dot" w:pos="9060"/>
        </w:tabs>
        <w:rPr>
          <w:ins w:id="15" w:author="Libor Marek" w:date="2023-04-04T13:11:00Z"/>
          <w:rFonts w:cstheme="minorBidi"/>
          <w:noProof/>
        </w:rPr>
      </w:pPr>
      <w:ins w:id="16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"_Toc131506332"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_Toc131506332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17" w:author="Libor Marek" w:date="2023-04-04T13:11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67BC162E" w14:textId="744A329E" w:rsidR="001879AD" w:rsidRDefault="001879AD">
      <w:pPr>
        <w:pStyle w:val="Obsah2"/>
        <w:tabs>
          <w:tab w:val="right" w:leader="dot" w:pos="9060"/>
        </w:tabs>
        <w:rPr>
          <w:ins w:id="18" w:author="Libor Marek" w:date="2023-04-04T13:11:00Z"/>
          <w:rFonts w:cstheme="minorBidi"/>
          <w:noProof/>
        </w:rPr>
      </w:pPr>
      <w:ins w:id="19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"_Toc131506333"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_Toc131506333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20" w:author="Libor Marek" w:date="2023-04-04T13:11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35ABCDEF" w14:textId="3A96F72E" w:rsidR="001879AD" w:rsidRDefault="001879AD">
      <w:pPr>
        <w:pStyle w:val="Obsah2"/>
        <w:tabs>
          <w:tab w:val="right" w:leader="dot" w:pos="9060"/>
        </w:tabs>
        <w:rPr>
          <w:ins w:id="21" w:author="Libor Marek" w:date="2023-04-04T13:11:00Z"/>
          <w:rFonts w:cstheme="minorBidi"/>
          <w:noProof/>
        </w:rPr>
      </w:pPr>
      <w:ins w:id="22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"_Toc131506334"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_Toc131506334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23" w:author="Libor Marek" w:date="2023-04-04T13:11:00Z"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1B0820E5" w14:textId="694F657A" w:rsidR="001879AD" w:rsidRDefault="001879AD">
      <w:pPr>
        <w:pStyle w:val="Obsah2"/>
        <w:tabs>
          <w:tab w:val="right" w:leader="dot" w:pos="9060"/>
        </w:tabs>
        <w:rPr>
          <w:ins w:id="24" w:author="Libor Marek" w:date="2023-04-04T13:11:00Z"/>
          <w:rFonts w:cstheme="minorBidi"/>
          <w:noProof/>
        </w:rPr>
      </w:pPr>
      <w:ins w:id="25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"_Toc131506335"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noProof/>
          </w:rPr>
          <w:t>Pilíř E: LIDSKÉ ZDROJE, FINANCOVÁNÍ, VNITŘNÍ PROSTŘEDÍ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_Toc131506335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26" w:author="Libor Marek" w:date="2023-04-04T13:11:00Z"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21E2A738" w14:textId="7D7CAC4F" w:rsidR="001879AD" w:rsidRDefault="001879AD">
      <w:pPr>
        <w:pStyle w:val="Obsah1"/>
        <w:tabs>
          <w:tab w:val="right" w:leader="dot" w:pos="9060"/>
        </w:tabs>
        <w:rPr>
          <w:ins w:id="27" w:author="Libor Marek" w:date="2023-04-04T13:11:00Z"/>
          <w:rFonts w:eastAsiaTheme="minorEastAsia"/>
          <w:noProof/>
          <w:lang w:eastAsia="cs-CZ"/>
        </w:rPr>
      </w:pPr>
      <w:ins w:id="28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"_Toc131506336"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_Toc131506336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29" w:author="Libor Marek" w:date="2023-04-04T13:11:00Z"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0F35C166" w14:textId="14A954A1" w:rsidR="001879AD" w:rsidRDefault="001879AD">
      <w:pPr>
        <w:pStyle w:val="Obsah1"/>
        <w:tabs>
          <w:tab w:val="right" w:leader="dot" w:pos="9060"/>
        </w:tabs>
        <w:rPr>
          <w:ins w:id="30" w:author="Libor Marek" w:date="2023-04-04T13:11:00Z"/>
          <w:rFonts w:eastAsiaTheme="minorEastAsia"/>
          <w:noProof/>
          <w:lang w:eastAsia="cs-CZ"/>
        </w:rPr>
      </w:pPr>
      <w:ins w:id="31" w:author="Libor Marek" w:date="2023-04-04T13:11:00Z">
        <w:r w:rsidRPr="00D87E2B">
          <w:rPr>
            <w:rStyle w:val="Hypertextovodkaz"/>
            <w:noProof/>
          </w:rPr>
          <w:fldChar w:fldCharType="begin"/>
        </w:r>
        <w:r w:rsidRPr="00D87E2B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"_Toc131506337"</w:instrText>
        </w:r>
        <w:r w:rsidRPr="00D87E2B">
          <w:rPr>
            <w:rStyle w:val="Hypertextovodkaz"/>
            <w:noProof/>
          </w:rPr>
          <w:instrText xml:space="preserve"> </w:instrText>
        </w:r>
        <w:r w:rsidRPr="00D87E2B">
          <w:rPr>
            <w:rStyle w:val="Hypertextovodkaz"/>
            <w:noProof/>
          </w:rPr>
        </w:r>
        <w:r w:rsidRPr="00D87E2B">
          <w:rPr>
            <w:rStyle w:val="Hypertextovodkaz"/>
            <w:noProof/>
          </w:rPr>
          <w:fldChar w:fldCharType="separate"/>
        </w:r>
        <w:r w:rsidRPr="00D87E2B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_Toc131506337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32" w:author="Libor Marek" w:date="2023-04-04T13:11:00Z"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  <w:r w:rsidRPr="00D87E2B">
          <w:rPr>
            <w:rStyle w:val="Hypertextovodkaz"/>
            <w:noProof/>
          </w:rPr>
          <w:fldChar w:fldCharType="end"/>
        </w:r>
      </w:ins>
    </w:p>
    <w:p w14:paraId="5A8CCBED" w14:textId="780DD147" w:rsidR="00375FB1" w:rsidDel="001879AD" w:rsidRDefault="00375FB1">
      <w:pPr>
        <w:pStyle w:val="Obsah1"/>
        <w:tabs>
          <w:tab w:val="right" w:leader="dot" w:pos="9060"/>
        </w:tabs>
        <w:rPr>
          <w:del w:id="33" w:author="Libor Marek" w:date="2023-04-04T13:11:00Z"/>
          <w:rFonts w:eastAsiaTheme="minorEastAsia"/>
          <w:noProof/>
          <w:lang w:eastAsia="cs-CZ"/>
        </w:rPr>
      </w:pPr>
      <w:del w:id="34" w:author="Libor Marek" w:date="2023-04-04T13:11:00Z">
        <w:r w:rsidRPr="001879AD" w:rsidDel="001879AD">
          <w:rPr>
            <w:rFonts w:ascii="Times New Roman" w:hAnsi="Times New Roman" w:cs="Times New Roman"/>
            <w:b/>
            <w:caps/>
            <w:noProof/>
            <w:rPrChange w:id="35" w:author="Libor Marek" w:date="2023-04-04T13:11:00Z">
              <w:rPr>
                <w:rStyle w:val="Hypertextovodkaz"/>
                <w:rFonts w:ascii="Times New Roman" w:hAnsi="Times New Roman" w:cs="Times New Roman"/>
                <w:b/>
                <w:caps/>
                <w:noProof/>
              </w:rPr>
            </w:rPrChange>
          </w:rPr>
          <w:delText>Plán realizace Strategického záměru vzdělávací a tvůrčí činnosti Fakulty humanitních studií Univerzity Tomáše Bati ve Zlíně pro rok 2023</w:delText>
        </w:r>
        <w:r w:rsidDel="001879AD">
          <w:rPr>
            <w:noProof/>
            <w:webHidden/>
          </w:rPr>
          <w:tab/>
          <w:delText>2</w:delText>
        </w:r>
      </w:del>
    </w:p>
    <w:p w14:paraId="66782C38" w14:textId="015ACF09" w:rsidR="00375FB1" w:rsidDel="001879AD" w:rsidRDefault="00375FB1">
      <w:pPr>
        <w:pStyle w:val="Obsah1"/>
        <w:tabs>
          <w:tab w:val="right" w:leader="dot" w:pos="9060"/>
        </w:tabs>
        <w:rPr>
          <w:del w:id="36" w:author="Libor Marek" w:date="2023-04-04T13:11:00Z"/>
          <w:rFonts w:eastAsiaTheme="minorEastAsia"/>
          <w:noProof/>
          <w:lang w:eastAsia="cs-CZ"/>
        </w:rPr>
      </w:pPr>
      <w:del w:id="37" w:author="Libor Marek" w:date="2023-04-04T13:11:00Z">
        <w:r w:rsidRPr="001879AD" w:rsidDel="001879AD">
          <w:rPr>
            <w:rFonts w:ascii="Times New Roman" w:hAnsi="Times New Roman" w:cs="Times New Roman"/>
            <w:b/>
            <w:noProof/>
            <w:rPrChange w:id="38" w:author="Libor Marek" w:date="2023-04-04T13:1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ÚVOD</w:delText>
        </w:r>
        <w:r w:rsidDel="001879AD">
          <w:rPr>
            <w:noProof/>
            <w:webHidden/>
          </w:rPr>
          <w:tab/>
          <w:delText>2</w:delText>
        </w:r>
      </w:del>
    </w:p>
    <w:p w14:paraId="2B455A7A" w14:textId="3F09ABCF" w:rsidR="00375FB1" w:rsidDel="001879AD" w:rsidRDefault="00375FB1">
      <w:pPr>
        <w:pStyle w:val="Obsah1"/>
        <w:tabs>
          <w:tab w:val="right" w:leader="dot" w:pos="9060"/>
        </w:tabs>
        <w:rPr>
          <w:del w:id="39" w:author="Libor Marek" w:date="2023-04-04T13:11:00Z"/>
          <w:rFonts w:eastAsiaTheme="minorEastAsia"/>
          <w:noProof/>
          <w:lang w:eastAsia="cs-CZ"/>
        </w:rPr>
      </w:pPr>
      <w:del w:id="40" w:author="Libor Marek" w:date="2023-04-04T13:11:00Z">
        <w:r w:rsidRPr="001879AD" w:rsidDel="001879AD">
          <w:rPr>
            <w:rFonts w:ascii="Times New Roman" w:hAnsi="Times New Roman" w:cs="Times New Roman"/>
            <w:b/>
            <w:noProof/>
            <w:rPrChange w:id="41" w:author="Libor Marek" w:date="2023-04-04T13:1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KLÍČOVÁ OPATŘENÍ PRO ROK 2023 V JEDNOTLIVÝCH PILÍŘÍCH</w:delText>
        </w:r>
        <w:r w:rsidDel="001879AD">
          <w:rPr>
            <w:noProof/>
            <w:webHidden/>
          </w:rPr>
          <w:tab/>
          <w:delText>3</w:delText>
        </w:r>
      </w:del>
    </w:p>
    <w:p w14:paraId="1EACD702" w14:textId="5CD7CBA2" w:rsidR="00375FB1" w:rsidDel="001879AD" w:rsidRDefault="00375FB1">
      <w:pPr>
        <w:pStyle w:val="Obsah1"/>
        <w:tabs>
          <w:tab w:val="right" w:leader="dot" w:pos="9060"/>
        </w:tabs>
        <w:rPr>
          <w:del w:id="42" w:author="Libor Marek" w:date="2023-04-04T13:11:00Z"/>
          <w:rFonts w:eastAsiaTheme="minorEastAsia"/>
          <w:noProof/>
          <w:lang w:eastAsia="cs-CZ"/>
        </w:rPr>
      </w:pPr>
      <w:del w:id="43" w:author="Libor Marek" w:date="2023-04-04T13:11:00Z">
        <w:r w:rsidRPr="001879AD" w:rsidDel="001879AD">
          <w:rPr>
            <w:rFonts w:ascii="Times New Roman" w:hAnsi="Times New Roman" w:cs="Times New Roman"/>
            <w:b/>
            <w:noProof/>
            <w:rPrChange w:id="44" w:author="Libor Marek" w:date="2023-04-04T13:1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FINANČNÍ ZAJIŠTĚNÍ NAPLŇOVÁNÍ PLÁNU REALIZACE 2023</w:delText>
        </w:r>
        <w:r w:rsidDel="001879AD">
          <w:rPr>
            <w:noProof/>
            <w:webHidden/>
          </w:rPr>
          <w:tab/>
          <w:delText>3</w:delText>
        </w:r>
      </w:del>
    </w:p>
    <w:p w14:paraId="67C135A6" w14:textId="521D8E38" w:rsidR="00375FB1" w:rsidDel="001879AD" w:rsidRDefault="00375FB1">
      <w:pPr>
        <w:pStyle w:val="Obsah2"/>
        <w:tabs>
          <w:tab w:val="right" w:leader="dot" w:pos="9060"/>
        </w:tabs>
        <w:rPr>
          <w:del w:id="45" w:author="Libor Marek" w:date="2023-04-04T13:11:00Z"/>
          <w:rFonts w:cstheme="minorBidi"/>
          <w:noProof/>
        </w:rPr>
      </w:pPr>
      <w:del w:id="46" w:author="Libor Marek" w:date="2023-04-04T13:11:00Z">
        <w:r w:rsidRPr="001879AD" w:rsidDel="001879AD">
          <w:rPr>
            <w:noProof/>
            <w:rPrChange w:id="47" w:author="Libor Marek" w:date="2023-04-04T13:11:00Z">
              <w:rPr>
                <w:rStyle w:val="Hypertextovodkaz"/>
                <w:noProof/>
              </w:rPr>
            </w:rPrChange>
          </w:rPr>
          <w:delText>Pilíř A: VZDĚLÁVÁNÍ</w:delText>
        </w:r>
        <w:r w:rsidDel="001879AD">
          <w:rPr>
            <w:noProof/>
            <w:webHidden/>
          </w:rPr>
          <w:tab/>
          <w:delText>4</w:delText>
        </w:r>
      </w:del>
    </w:p>
    <w:p w14:paraId="7A341DE8" w14:textId="2B329549" w:rsidR="00375FB1" w:rsidDel="001879AD" w:rsidRDefault="00375FB1">
      <w:pPr>
        <w:pStyle w:val="Obsah2"/>
        <w:tabs>
          <w:tab w:val="right" w:leader="dot" w:pos="9060"/>
        </w:tabs>
        <w:rPr>
          <w:del w:id="48" w:author="Libor Marek" w:date="2023-04-04T13:11:00Z"/>
          <w:rFonts w:cstheme="minorBidi"/>
          <w:noProof/>
        </w:rPr>
      </w:pPr>
      <w:del w:id="49" w:author="Libor Marek" w:date="2023-04-04T13:11:00Z">
        <w:r w:rsidRPr="001879AD" w:rsidDel="001879AD">
          <w:rPr>
            <w:noProof/>
            <w:rPrChange w:id="50" w:author="Libor Marek" w:date="2023-04-04T13:11:00Z">
              <w:rPr>
                <w:rStyle w:val="Hypertextovodkaz"/>
                <w:noProof/>
              </w:rPr>
            </w:rPrChange>
          </w:rPr>
          <w:delText>Pilíř B: VÝZKUM A TVŮRČÍ ČINNOSTI</w:delText>
        </w:r>
        <w:r w:rsidDel="001879AD">
          <w:rPr>
            <w:noProof/>
            <w:webHidden/>
          </w:rPr>
          <w:tab/>
          <w:delText>11</w:delText>
        </w:r>
      </w:del>
    </w:p>
    <w:p w14:paraId="3C6C501B" w14:textId="1597FB27" w:rsidR="00375FB1" w:rsidDel="001879AD" w:rsidRDefault="00375FB1">
      <w:pPr>
        <w:pStyle w:val="Obsah2"/>
        <w:tabs>
          <w:tab w:val="right" w:leader="dot" w:pos="9060"/>
        </w:tabs>
        <w:rPr>
          <w:del w:id="51" w:author="Libor Marek" w:date="2023-04-04T13:11:00Z"/>
          <w:rFonts w:cstheme="minorBidi"/>
          <w:noProof/>
        </w:rPr>
      </w:pPr>
      <w:del w:id="52" w:author="Libor Marek" w:date="2023-04-04T13:11:00Z">
        <w:r w:rsidRPr="001879AD" w:rsidDel="001879AD">
          <w:rPr>
            <w:noProof/>
            <w:rPrChange w:id="53" w:author="Libor Marek" w:date="2023-04-04T13:11:00Z">
              <w:rPr>
                <w:rStyle w:val="Hypertextovodkaz"/>
                <w:noProof/>
              </w:rPr>
            </w:rPrChange>
          </w:rPr>
          <w:delText>Pilíř C: INTERNACIONALIZACE</w:delText>
        </w:r>
        <w:r w:rsidDel="001879AD">
          <w:rPr>
            <w:noProof/>
            <w:webHidden/>
          </w:rPr>
          <w:tab/>
          <w:delText>15</w:delText>
        </w:r>
      </w:del>
    </w:p>
    <w:p w14:paraId="2249FB58" w14:textId="176B0423" w:rsidR="00375FB1" w:rsidDel="001879AD" w:rsidRDefault="00375FB1">
      <w:pPr>
        <w:pStyle w:val="Obsah2"/>
        <w:tabs>
          <w:tab w:val="right" w:leader="dot" w:pos="9060"/>
        </w:tabs>
        <w:rPr>
          <w:del w:id="54" w:author="Libor Marek" w:date="2023-04-04T13:11:00Z"/>
          <w:rFonts w:cstheme="minorBidi"/>
          <w:noProof/>
        </w:rPr>
      </w:pPr>
      <w:del w:id="55" w:author="Libor Marek" w:date="2023-04-04T13:11:00Z">
        <w:r w:rsidRPr="001879AD" w:rsidDel="001879AD">
          <w:rPr>
            <w:noProof/>
            <w:rPrChange w:id="56" w:author="Libor Marek" w:date="2023-04-04T13:11:00Z">
              <w:rPr>
                <w:rStyle w:val="Hypertextovodkaz"/>
                <w:noProof/>
              </w:rPr>
            </w:rPrChange>
          </w:rPr>
          <w:delText>Pilíř D: TŘETÍ ROLE UTB VE ZLÍNĚ</w:delText>
        </w:r>
        <w:r w:rsidDel="001879AD">
          <w:rPr>
            <w:noProof/>
            <w:webHidden/>
          </w:rPr>
          <w:tab/>
          <w:delText>19</w:delText>
        </w:r>
      </w:del>
    </w:p>
    <w:p w14:paraId="0B3C2927" w14:textId="1F795C7C" w:rsidR="00375FB1" w:rsidDel="001879AD" w:rsidRDefault="00375FB1">
      <w:pPr>
        <w:pStyle w:val="Obsah2"/>
        <w:tabs>
          <w:tab w:val="right" w:leader="dot" w:pos="9060"/>
        </w:tabs>
        <w:rPr>
          <w:del w:id="57" w:author="Libor Marek" w:date="2023-04-04T13:11:00Z"/>
          <w:rFonts w:cstheme="minorBidi"/>
          <w:noProof/>
        </w:rPr>
      </w:pPr>
      <w:del w:id="58" w:author="Libor Marek" w:date="2023-04-04T13:11:00Z">
        <w:r w:rsidRPr="001879AD" w:rsidDel="001879AD">
          <w:rPr>
            <w:noProof/>
            <w:rPrChange w:id="59" w:author="Libor Marek" w:date="2023-04-04T13:11:00Z">
              <w:rPr>
                <w:rStyle w:val="Hypertextovodkaz"/>
                <w:noProof/>
              </w:rPr>
            </w:rPrChange>
          </w:rPr>
          <w:delText>Pilíř E: LIDSKÉ ZDROJE, FINANCOVÁNÍ, VNITŘNÍ PROSTŘEDÍ UTB VE ZLÍNĚ A STRATEGICKÉ ŘÍZENÍ</w:delText>
        </w:r>
        <w:r w:rsidDel="001879AD">
          <w:rPr>
            <w:noProof/>
            <w:webHidden/>
          </w:rPr>
          <w:tab/>
          <w:delText>22</w:delText>
        </w:r>
      </w:del>
    </w:p>
    <w:p w14:paraId="1E0369E7" w14:textId="24763C2F" w:rsidR="00375FB1" w:rsidDel="001879AD" w:rsidRDefault="00375FB1">
      <w:pPr>
        <w:pStyle w:val="Obsah1"/>
        <w:tabs>
          <w:tab w:val="right" w:leader="dot" w:pos="9060"/>
        </w:tabs>
        <w:rPr>
          <w:del w:id="60" w:author="Libor Marek" w:date="2023-04-04T13:11:00Z"/>
          <w:rFonts w:eastAsiaTheme="minorEastAsia"/>
          <w:noProof/>
          <w:lang w:eastAsia="cs-CZ"/>
        </w:rPr>
      </w:pPr>
      <w:del w:id="61" w:author="Libor Marek" w:date="2023-04-04T13:11:00Z">
        <w:r w:rsidRPr="001879AD" w:rsidDel="001879AD">
          <w:rPr>
            <w:rFonts w:ascii="Times New Roman" w:hAnsi="Times New Roman" w:cs="Times New Roman"/>
            <w:b/>
            <w:noProof/>
            <w:rPrChange w:id="62" w:author="Libor Marek" w:date="2023-04-04T13:1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ZÁVĚREČNÉ USTANOVENÍ</w:delText>
        </w:r>
        <w:r w:rsidDel="001879AD">
          <w:rPr>
            <w:noProof/>
            <w:webHidden/>
          </w:rPr>
          <w:tab/>
          <w:delText>28</w:delText>
        </w:r>
      </w:del>
    </w:p>
    <w:p w14:paraId="04028742" w14:textId="11D3216C" w:rsidR="00375FB1" w:rsidDel="001879AD" w:rsidRDefault="00375FB1">
      <w:pPr>
        <w:pStyle w:val="Obsah1"/>
        <w:tabs>
          <w:tab w:val="right" w:leader="dot" w:pos="9060"/>
        </w:tabs>
        <w:rPr>
          <w:del w:id="63" w:author="Libor Marek" w:date="2023-04-04T13:11:00Z"/>
          <w:rFonts w:eastAsiaTheme="minorEastAsia"/>
          <w:noProof/>
          <w:lang w:eastAsia="cs-CZ"/>
        </w:rPr>
      </w:pPr>
      <w:del w:id="64" w:author="Libor Marek" w:date="2023-04-04T13:11:00Z">
        <w:r w:rsidRPr="001879AD" w:rsidDel="001879AD">
          <w:rPr>
            <w:rFonts w:ascii="Times New Roman" w:hAnsi="Times New Roman" w:cs="Times New Roman"/>
            <w:b/>
            <w:noProof/>
            <w:rPrChange w:id="65" w:author="Libor Marek" w:date="2023-04-04T13:1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SEZNAM ZKRATEK</w:delText>
        </w:r>
        <w:r w:rsidDel="001879AD">
          <w:rPr>
            <w:noProof/>
            <w:webHidden/>
          </w:rPr>
          <w:tab/>
          <w:delText>29</w:delText>
        </w:r>
      </w:del>
    </w:p>
    <w:p w14:paraId="2BEF6718" w14:textId="7BE3504E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  <w:bookmarkStart w:id="66" w:name="_GoBack"/>
      <w:bookmarkEnd w:id="66"/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2113BDE3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67" w:name="_Toc131506327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23</w:t>
      </w:r>
      <w:bookmarkEnd w:id="67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68" w:name="_Toc13150632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68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E4C7EC4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25432C">
        <w:rPr>
          <w:rFonts w:ascii="Times New Roman" w:hAnsi="Times New Roman" w:cs="Times New Roman"/>
          <w:color w:val="000000" w:themeColor="text1"/>
        </w:rPr>
        <w:t>třetím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7117DA66" w:rsidR="003C1820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7A2D7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E6788" w:rsidRPr="004A3F70">
        <w:rPr>
          <w:rFonts w:ascii="Times New Roman" w:hAnsi="Times New Roman" w:cs="Times New Roman"/>
          <w:color w:val="000000" w:themeColor="text1"/>
        </w:rPr>
        <w:t>Těžiště zájmu b</w:t>
      </w:r>
      <w:r w:rsidR="00AB3D39" w:rsidRPr="004A3F70">
        <w:rPr>
          <w:rFonts w:ascii="Times New Roman" w:hAnsi="Times New Roman" w:cs="Times New Roman"/>
          <w:color w:val="000000" w:themeColor="text1"/>
        </w:rPr>
        <w:t>ude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ve snaze o </w:t>
      </w:r>
      <w:r w:rsidR="00150948" w:rsidRPr="00150948">
        <w:rPr>
          <w:rFonts w:ascii="Times New Roman" w:hAnsi="Times New Roman" w:cs="Times New Roman"/>
          <w:color w:val="000000" w:themeColor="text1"/>
        </w:rPr>
        <w:t>inovaci a stabilizaci</w:t>
      </w:r>
      <w:r w:rsidR="00150948">
        <w:rPr>
          <w:rFonts w:ascii="Times New Roman" w:hAnsi="Times New Roman" w:cs="Times New Roman"/>
          <w:color w:val="000000" w:themeColor="text1"/>
        </w:rPr>
        <w:t xml:space="preserve"> 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>
        <w:rPr>
          <w:rFonts w:ascii="Times New Roman" w:hAnsi="Times New Roman" w:cs="Times New Roman"/>
          <w:color w:val="000000" w:themeColor="text1"/>
        </w:rPr>
        <w:t>studií, v jejich zkvalitnění,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910266" w:rsidRPr="004A3F70">
        <w:rPr>
          <w:rFonts w:ascii="Times New Roman" w:hAnsi="Times New Roman" w:cs="Times New Roman"/>
          <w:color w:val="000000" w:themeColor="text1"/>
        </w:rPr>
        <w:t>digitalizaci výuky</w:t>
      </w:r>
      <w:r w:rsidR="004A3F70">
        <w:rPr>
          <w:rFonts w:ascii="Times New Roman" w:hAnsi="Times New Roman" w:cs="Times New Roman"/>
          <w:color w:val="000000" w:themeColor="text1"/>
        </w:rPr>
        <w:t xml:space="preserve"> a</w:t>
      </w:r>
      <w:r w:rsidR="00910266" w:rsidRPr="004A3F70">
        <w:rPr>
          <w:rFonts w:ascii="Times New Roman" w:hAnsi="Times New Roman" w:cs="Times New Roman"/>
          <w:color w:val="000000" w:themeColor="text1"/>
        </w:rPr>
        <w:t xml:space="preserve"> dalších </w:t>
      </w:r>
      <w:r w:rsidR="00530CC2" w:rsidRPr="004A3F70">
        <w:rPr>
          <w:rFonts w:ascii="Times New Roman" w:hAnsi="Times New Roman" w:cs="Times New Roman"/>
          <w:color w:val="000000" w:themeColor="text1"/>
        </w:rPr>
        <w:t>procesů na fakultě</w:t>
      </w:r>
      <w:r w:rsidR="008E6788" w:rsidRPr="004A3F70">
        <w:rPr>
          <w:rFonts w:ascii="Times New Roman" w:hAnsi="Times New Roman" w:cs="Times New Roman"/>
          <w:color w:val="000000" w:themeColor="text1"/>
        </w:rPr>
        <w:t>.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4A3F70">
        <w:rPr>
          <w:rFonts w:ascii="Times New Roman" w:hAnsi="Times New Roman" w:cs="Times New Roman"/>
          <w:color w:val="000000" w:themeColor="text1"/>
        </w:rPr>
        <w:t>C</w:t>
      </w:r>
      <w:r w:rsidR="00EA4F82" w:rsidRPr="004A3F70">
        <w:rPr>
          <w:rFonts w:ascii="Times New Roman" w:hAnsi="Times New Roman" w:cs="Times New Roman"/>
          <w:color w:val="000000" w:themeColor="text1"/>
        </w:rPr>
        <w:t xml:space="preserve">ílem je </w:t>
      </w:r>
      <w:r w:rsidR="00910266" w:rsidRPr="004A3F70">
        <w:rPr>
          <w:rFonts w:ascii="Times New Roman" w:hAnsi="Times New Roman" w:cs="Times New Roman"/>
          <w:color w:val="000000" w:themeColor="text1"/>
        </w:rPr>
        <w:t>rovněž</w:t>
      </w:r>
      <w:r w:rsidR="00AC58F2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88560D" w:rsidRPr="004A3F70">
        <w:rPr>
          <w:rFonts w:ascii="Times New Roman" w:hAnsi="Times New Roman" w:cs="Times New Roman"/>
          <w:color w:val="000000" w:themeColor="text1"/>
        </w:rPr>
        <w:t xml:space="preserve">tvorba </w:t>
      </w:r>
      <w:r w:rsidR="00F70231" w:rsidRPr="004A3F70">
        <w:rPr>
          <w:rFonts w:ascii="Times New Roman" w:hAnsi="Times New Roman" w:cs="Times New Roman"/>
          <w:color w:val="000000" w:themeColor="text1"/>
        </w:rPr>
        <w:t>podpůrných a motivačních programů umožňujících další rozvoj fakulty</w:t>
      </w:r>
      <w:r w:rsidR="007E06E5" w:rsidRPr="004A3F70">
        <w:rPr>
          <w:rFonts w:ascii="Times New Roman" w:hAnsi="Times New Roman" w:cs="Times New Roman"/>
          <w:color w:val="000000" w:themeColor="text1"/>
        </w:rPr>
        <w:t xml:space="preserve">, zvláště v oblasti tvůrčích </w:t>
      </w:r>
      <w:r w:rsidR="005C5ED0" w:rsidRPr="004A3F70">
        <w:rPr>
          <w:rFonts w:ascii="Times New Roman" w:hAnsi="Times New Roman" w:cs="Times New Roman"/>
          <w:color w:val="000000" w:themeColor="text1"/>
        </w:rPr>
        <w:t xml:space="preserve">a projektových </w:t>
      </w:r>
      <w:r w:rsidR="007E06E5" w:rsidRPr="004A3F70">
        <w:rPr>
          <w:rFonts w:ascii="Times New Roman" w:hAnsi="Times New Roman" w:cs="Times New Roman"/>
          <w:color w:val="000000" w:themeColor="text1"/>
        </w:rPr>
        <w:t>činností</w:t>
      </w:r>
      <w:r w:rsidR="00BC2C85" w:rsidRPr="004A3F70">
        <w:rPr>
          <w:rFonts w:ascii="Times New Roman" w:hAnsi="Times New Roman" w:cs="Times New Roman"/>
          <w:color w:val="000000" w:themeColor="text1"/>
        </w:rPr>
        <w:t xml:space="preserve"> – s mezinárodním přesahem</w:t>
      </w:r>
      <w:r w:rsidR="00AC58F2" w:rsidRPr="004A3F70">
        <w:rPr>
          <w:rFonts w:ascii="Times New Roman" w:hAnsi="Times New Roman" w:cs="Times New Roman"/>
          <w:color w:val="000000" w:themeColor="text1"/>
        </w:rPr>
        <w:t>.</w:t>
      </w:r>
    </w:p>
    <w:p w14:paraId="603C4715" w14:textId="57215971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8A29D2">
        <w:rPr>
          <w:rFonts w:ascii="Times New Roman" w:hAnsi="Times New Roman" w:cs="Times New Roman"/>
          <w:color w:val="000000" w:themeColor="text1"/>
        </w:rPr>
        <w:t>Indikátory umožňují vyhodnocovat naplňování Strategie FHS</w:t>
      </w:r>
      <w:r w:rsidR="00F608ED" w:rsidRPr="008A29D2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+ vždy ve výroční zprávě o činnosti FHS na daný rok. </w:t>
      </w:r>
      <w:r w:rsidR="00235B7F" w:rsidRPr="008A29D2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 o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 opatření a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75F1B5E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9" w:name="_Toc13150632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560751">
        <w:rPr>
          <w:rFonts w:ascii="Times New Roman" w:hAnsi="Times New Roman" w:cs="Times New Roman"/>
          <w:b/>
          <w:color w:val="C45911" w:themeColor="accent2" w:themeShade="BF"/>
        </w:rPr>
        <w:t>23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69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72048FF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A37794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51A146BD" w:rsidR="00507AD9" w:rsidRPr="00065217" w:rsidRDefault="006816DA" w:rsidP="002A777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6D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  <w:r w:rsidR="002A7778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 rozvoji odborné kapacity pro profesionální přípravu digitálních materiálů a v realizaci distančních a smíšených způsobů výuky.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7214D59D" w:rsidR="006D3DD8" w:rsidRPr="00EB771A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(WoS a Scopus)</w:t>
      </w:r>
      <w:r w:rsidR="00DC2FFB">
        <w:rPr>
          <w:rFonts w:ascii="Times New Roman" w:hAnsi="Times New Roman" w:cs="Times New Roman"/>
          <w:sz w:val="24"/>
          <w:szCs w:val="24"/>
        </w:rPr>
        <w:t xml:space="preserve"> v kvartilech</w:t>
      </w:r>
      <w:r w:rsidR="006D3DD8"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="006D3DD8" w:rsidRPr="00A246AD">
        <w:rPr>
          <w:rFonts w:ascii="Times New Roman" w:hAnsi="Times New Roman" w:cs="Times New Roman"/>
          <w:sz w:val="24"/>
          <w:szCs w:val="24"/>
        </w:rPr>
        <w:t>Q2.</w:t>
      </w:r>
      <w:r w:rsidR="00856777">
        <w:rPr>
          <w:rFonts w:ascii="Times New Roman" w:hAnsi="Times New Roman" w:cs="Times New Roman"/>
          <w:sz w:val="24"/>
          <w:szCs w:val="24"/>
        </w:rPr>
        <w:t xml:space="preserve"> </w:t>
      </w:r>
      <w:r w:rsidR="008567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Aktivity vyplývající ze Strategie internacionalizace ve výzkumu a vývoji UTB ve Zlíně.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24686CDE" w:rsidR="00BB4F77" w:rsidRPr="00F1792A" w:rsidRDefault="00856777" w:rsidP="00033C6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 Akčního plánu Strategie mezinárodní spolupráce a</w:t>
      </w:r>
      <w:r w:rsidR="008B6D81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vytváření mezinárodního prostředí na UTB ve Zlíně.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4751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ze Strategie i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nternacionalizace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94877A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70" w:name="_Toc13150633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23</w:t>
      </w:r>
      <w:bookmarkEnd w:id="70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235CA63A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75" w:name="_Toc131506331"/>
            <w:r w:rsidRPr="00593B3F">
              <w:rPr>
                <w:sz w:val="28"/>
                <w:szCs w:val="28"/>
              </w:rPr>
              <w:t>Pilíř A: VZDĚLÁVÁNÍ</w:t>
            </w:r>
            <w:bookmarkEnd w:id="7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0D0883EE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9B180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402AABE6" w:rsidR="006114B5" w:rsidRPr="009B1803" w:rsidRDefault="006114B5" w:rsidP="00C24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 souladu se Strategickým plánem podpory zakládání a</w:t>
            </w:r>
            <w:del w:id="76" w:author="Libor Marek" w:date="2023-04-04T09:10:00Z">
              <w:r w:rsidRPr="009B1803" w:rsidDel="00C243F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77" w:author="Libor Marek" w:date="2023-04-04T09:10:00Z">
              <w:r w:rsidR="00C243F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9B1803">
              <w:rPr>
                <w:rFonts w:ascii="Times New Roman" w:hAnsi="Times New Roman" w:cs="Times New Roman"/>
                <w:color w:val="000000" w:themeColor="text1"/>
              </w:rPr>
              <w:t>fungování studentských spolků na U</w:t>
            </w:r>
            <w:r w:rsidR="009B1803" w:rsidRPr="009B1803">
              <w:rPr>
                <w:rFonts w:ascii="Times New Roman" w:hAnsi="Times New Roman" w:cs="Times New Roman"/>
                <w:color w:val="000000" w:themeColor="text1"/>
              </w:rPr>
              <w:t>TB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podporovat činnost studentských spolků, které v rámci svých činností vyvíjí aktivity na 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ve studijních programech (dále jen „SP“) realizovaných na fakultě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B1803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13AC83CA" w:rsidR="0022186F" w:rsidRPr="009B1803" w:rsidRDefault="00866FEB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Vytvoření pracovní skupiny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4D68E64C" w:rsidR="0022186F" w:rsidRPr="009B1803" w:rsidRDefault="00890920" w:rsidP="006D3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Implementovat Metodiku snižování studijní neúspěšnosti na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3A3C216B" w14:textId="63E3515E" w:rsidR="0022186F" w:rsidRPr="009B1803" w:rsidRDefault="00530BD1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tudium</w:t>
            </w:r>
          </w:p>
          <w:p w14:paraId="66E164A9" w14:textId="4200F823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05BA7F26" w14:textId="5B18B946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celoživotní vzdělávání a</w:t>
            </w:r>
            <w:r w:rsidR="00B2296F" w:rsidRPr="009B180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54ED90C2" w14:textId="73BECD5B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Garanti SP Ředitelé ústavů</w:t>
            </w:r>
            <w:r w:rsidR="00F608ED" w:rsidRPr="009B1803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36E61C0E" w:rsidR="0022186F" w:rsidRPr="009B1803" w:rsidRDefault="00890920" w:rsidP="009B180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Př</w:t>
            </w:r>
            <w:r w:rsidR="009B1803">
              <w:rPr>
                <w:rFonts w:ascii="Times New Roman" w:hAnsi="Times New Roman" w:cs="Times New Roman"/>
                <w:color w:val="000000" w:themeColor="text1"/>
              </w:rPr>
              <w:t>ehled realizovaných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5868629A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Podporovat </w:t>
            </w:r>
            <w:r w:rsidR="009029D7" w:rsidRPr="009B1803">
              <w:rPr>
                <w:rFonts w:ascii="Times New Roman" w:hAnsi="Times New Roman" w:cs="Times New Roman"/>
                <w:color w:val="000000" w:themeColor="text1"/>
              </w:rPr>
              <w:t>nad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ále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5D8D2CA4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>HS 2023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71D09447" w:rsidR="005B22D2" w:rsidRDefault="00712F66" w:rsidP="00F8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</w:t>
            </w:r>
            <w:r w:rsidR="00D54457">
              <w:rPr>
                <w:rFonts w:ascii="Times New Roman" w:hAnsi="Times New Roman" w:cs="Times New Roman"/>
              </w:rPr>
              <w:t>konečnými</w:t>
            </w:r>
            <w:r w:rsidR="0022186F" w:rsidRPr="002A429F">
              <w:rPr>
                <w:rFonts w:ascii="Times New Roman" w:hAnsi="Times New Roman" w:cs="Times New Roman"/>
              </w:rPr>
              <w:t xml:space="preserve"> výsledky studia pro budoucí uplatnění</w:t>
            </w:r>
            <w:r w:rsidR="0022186F" w:rsidRPr="00D54457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Klást důraz na provázanost 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B9926E" w:rsidR="0022186F" w:rsidRPr="00D54457" w:rsidRDefault="005E42A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4457">
              <w:rPr>
                <w:rFonts w:ascii="Times New Roman" w:hAnsi="Times New Roman" w:cs="Times New Roman"/>
                <w:color w:val="000000" w:themeColor="text1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36E912B" w:rsidR="0022186F" w:rsidRPr="007554B9" w:rsidRDefault="006631B5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spolupráci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FHS s Akademickou poradnou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07224BFC" w:rsidR="0022186F" w:rsidRPr="007554B9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32AFC4AA" w:rsidR="0022186F" w:rsidRPr="00C419E5" w:rsidRDefault="00652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Pokračovat v realizaci stáží a praxí 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78A7861" w:rsidR="0022186F" w:rsidRPr="00D85AA0" w:rsidRDefault="0022186F" w:rsidP="00C4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r>
              <w:rPr>
                <w:rFonts w:ascii="Times New Roman" w:hAnsi="Times New Roman" w:cs="Times New Roman"/>
              </w:rPr>
              <w:t>mentoringu</w:t>
            </w:r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 xml:space="preserve">, získat kvalifikované mentory ve spolupráci s institucemi ve Zlínském </w:t>
            </w:r>
            <w:r w:rsidR="00970E5F" w:rsidRPr="00C419E5">
              <w:rPr>
                <w:rFonts w:ascii="Times New Roman" w:hAnsi="Times New Roman" w:cs="Times New Roman"/>
                <w:color w:val="000000" w:themeColor="text1"/>
              </w:rPr>
              <w:t>kraji</w:t>
            </w:r>
            <w:r w:rsidR="008022AB" w:rsidRPr="00C419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52712" w:rsidRPr="00C419E5">
              <w:rPr>
                <w:rFonts w:ascii="Times New Roman" w:hAnsi="Times New Roman" w:cs="Times New Roman"/>
                <w:color w:val="000000" w:themeColor="text1"/>
              </w:rPr>
              <w:t xml:space="preserve"> Podporovat roli provázejícího učitele na základních školách s ohledem na studijní program Učitelství pro 1. stupeň ZŠ.</w:t>
            </w:r>
            <w:r w:rsidR="00652712" w:rsidRPr="00C419E5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3320105B" w:rsidR="00772E56" w:rsidRPr="00C419E5" w:rsidRDefault="00772E56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Uzavírat nové smlouvy o výkonu odborné praxe studentů pro nově akreditované profesní studijní programy na FHS UTB ve Zlíně.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814E" w14:textId="080FEB9A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del w:id="78" w:author="Libor Marek" w:date="2023-04-04T09:11:00Z">
              <w:r w:rsidRPr="00C419E5" w:rsidDel="006A3499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79" w:author="Libor Marek" w:date="2023-04-04T09:11:00Z">
              <w:r w:rsidR="006A3499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10971CA9" w:rsidR="00772E56" w:rsidRPr="00C419E5" w:rsidRDefault="00772E56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del w:id="80" w:author="Libor Marek" w:date="2023-04-04T09:11:00Z">
              <w:r w:rsidRPr="00C419E5" w:rsidDel="00C243F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81" w:author="Libor Marek" w:date="2023-04-04T09:11:00Z">
              <w:r w:rsidR="00C243F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1F2CF04C" w:rsidR="00772E56" w:rsidRPr="00C419E5" w:rsidRDefault="00772E56" w:rsidP="00C419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Digitalizovat agendu smluv o výkonu odborné praxe studentů na FHS.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76A3D4A2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</w:t>
            </w:r>
            <w:del w:id="82" w:author="Libor Marek" w:date="2023-04-04T09:20:00Z">
              <w:r w:rsidRPr="00C419E5" w:rsidDel="00BE4A3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83" w:author="Libor Marek" w:date="2023-04-04T09:20:00Z">
              <w:r w:rsidR="00BE4A3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8B8D" w14:textId="717BE18C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Metodika digitalizace</w:t>
            </w:r>
          </w:p>
          <w:p w14:paraId="6CCB7341" w14:textId="48C867A1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Počet uzavřených smluv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C471C8" w:rsidRDefault="00E52207" w:rsidP="000C40CF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 w:rsidRPr="009D7E2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9D7E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D7E2A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CD2499D" w:rsidR="0074412B" w:rsidRPr="009D7E2A" w:rsidRDefault="0074412B" w:rsidP="0074412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D7E2A">
              <w:rPr>
                <w:rFonts w:ascii="Times New Roman" w:hAnsi="Times New Roman"/>
                <w:color w:val="000000" w:themeColor="text1"/>
              </w:rPr>
              <w:t>Spolupracovat na Veletrhu pracovních příležitostí ,,Business Days 2023“.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250E954A" w14:textId="77777777" w:rsidR="00B92067" w:rsidRPr="003C484A" w:rsidRDefault="00B92067" w:rsidP="001958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>Pro předložení k projednání orgány FHS/UTB připravit žádosti o udělení nových akreditací:</w:t>
            </w:r>
          </w:p>
          <w:p w14:paraId="3B820044" w14:textId="77777777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</w:p>
          <w:p w14:paraId="0550F604" w14:textId="3272AD09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Anglická filologie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 w:rsidR="003C484A" w:rsidRPr="003C484A">
              <w:rPr>
                <w:rFonts w:ascii="Times New Roman" w:hAnsi="Times New Roman" w:cs="Times New Roman"/>
                <w:bCs/>
                <w:color w:val="000000" w:themeColor="text1"/>
              </w:rPr>
              <w:t>akademicky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E407274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Edukační leadership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DF, profesně zaměřený SP).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23330024" w14:textId="03332932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Předložení akreditací Ministerstvu zdravotnictví ČR a NAÚ: </w:t>
            </w:r>
          </w:p>
          <w:p w14:paraId="76993C37" w14:textId="3E263B66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FA813B2" w14:textId="0281BACE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1E088E79" w14:textId="77777777" w:rsidR="00B92067" w:rsidRPr="00AC5747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Reakreditace studijních programů: </w:t>
            </w:r>
          </w:p>
          <w:p w14:paraId="6492A3EB" w14:textId="7E5C67CB" w:rsidR="00B92067" w:rsidRPr="00AC397E" w:rsidRDefault="00B92067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D</w:t>
            </w:r>
            <w:r w:rsidR="006F0C3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oktorský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Pedagogika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akademicky </w:t>
            </w:r>
            <w:r w:rsidR="00AC397E"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8A76A3A" w14:textId="3B7676A5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Sociální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79A31692" w14:textId="6C339878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Předškolní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0A5E7A3" w14:textId="3833BDB3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0BBCCAFA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2023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111E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analýza stavu připravenosti a vytvoření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akčního 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>plán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B92067" w:rsidRPr="0014213C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Show-off,  Soutěž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7D267251" w:rsidR="00B92067" w:rsidRPr="006F5DF0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426484F5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031277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031277" w:rsidRPr="006F5DF0" w:rsidRDefault="00031277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</w:t>
            </w:r>
            <w:r w:rsidR="006F5DF0" w:rsidRPr="006F5DF0">
              <w:rPr>
                <w:rFonts w:ascii="Times New Roman" w:hAnsi="Times New Roman" w:cs="Times New Roman"/>
                <w:color w:val="000000" w:themeColor="text1"/>
              </w:rPr>
              <w:t xml:space="preserve"> fakulty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277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1DF4A223" w:rsidR="00031277" w:rsidRPr="006F5DF0" w:rsidRDefault="00031277" w:rsidP="00031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 na FHS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7B271C13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DBEA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82D6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13BFC" w14:textId="2BC8BBDC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Aktualizovat šablony studijních opor.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1048" w14:textId="782A369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7CEA" w14:textId="067E2E7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Šablona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FEB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4D1A56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548D66C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66BEB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1A1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1C1FB0" w14:textId="3AD6B1A7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Připravit elektronické studijní opory jako výstupy z projektu NPO pro rok 2023.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6061" w14:textId="596A1DC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nových SP zařazených v projektu NPO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40FA" w14:textId="5705010E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studijních opor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AB8F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3A3EF6CF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školení 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56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4D1A56" w:rsidRPr="00E24632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4D1A56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4D1A56" w:rsidRPr="00E24632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396A44E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ACE6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CFC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336939" w14:textId="41DD23B8" w:rsidR="006F5DF0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AE99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B2DF987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53589ED3" w14:textId="4DCA70A1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ECCE" w14:textId="6A4FC05B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60BE" w14:textId="77777777" w:rsidR="006F5DF0" w:rsidRPr="00A946BD" w:rsidDel="00876D03" w:rsidRDefault="006F5DF0" w:rsidP="006F5DF0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6F5DF0" w:rsidRPr="009C27F8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6F5DF0" w:rsidRPr="000D43B5" w:rsidRDefault="006F5DF0" w:rsidP="00EE488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6F5D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6F5DF0" w:rsidRPr="00A70EEB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6F5DF0" w:rsidRPr="004A4A0B" w:rsidRDefault="006F5DF0" w:rsidP="006F5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6F5DF0" w:rsidRPr="009A071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6F5DF0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a realizovat již akreditované kurzy. Podporovat tvorbu a rozvoj flexibilních forem vzdělávání v oblasti CŽV. Podporovat tvorbu multimediálních studijních opor využitelných v kurzech CŽV, případně i </w:t>
            </w:r>
            <w:r w:rsidR="00883AAA" w:rsidRPr="00883AAA">
              <w:rPr>
                <w:rFonts w:ascii="Times New Roman" w:hAnsi="Times New Roman" w:cs="Times New Roman"/>
                <w:color w:val="000000" w:themeColor="text1"/>
              </w:rPr>
              <w:t xml:space="preserve">v rámci 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7275843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del w:id="84" w:author="Libor Marek" w:date="2023-04-04T09:23:00Z">
              <w:r w:rsidRPr="00883AAA" w:rsidDel="00BE4A3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85" w:author="Libor Marek" w:date="2023-04-04T09:23:00Z">
              <w:r w:rsidR="00BE4A3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02F8EE7A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del w:id="86" w:author="Libor Marek" w:date="2023-04-04T09:23:00Z">
              <w:r w:rsidRPr="00883AAA" w:rsidDel="00BE4A3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87" w:author="Libor Marek" w:date="2023-04-04T09:23:00Z">
              <w:r w:rsidR="00BE4A3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(upskilling) nebo rekvalifikace (reskilling).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3899A036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del w:id="88" w:author="Libor Marek" w:date="2023-04-04T09:23:00Z">
              <w:r w:rsidRPr="00883AAA" w:rsidDel="00BE4A3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89" w:author="Libor Marek" w:date="2023-04-04T09:23:00Z">
              <w:r w:rsidR="00BE4A3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0BBCAEF6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1809B337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Spolupracovat na rozvoji Centra</w:t>
            </w:r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 vzdělávání pro Průmysl 4.0, z.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ú., prostřednictvím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262B4118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Počet 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7E7551B4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CC7174" w14:textId="2FDE4FF0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EAD7FD4" w14:textId="6567545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81C8931" w14:textId="774CF202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DED3C2C" w14:textId="53BDB26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F731AB3" w14:textId="429B1A71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35231BF" w14:textId="77777777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90" w:name="_Toc62131478"/>
            <w:bookmarkStart w:id="91" w:name="_Toc13150633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90"/>
            <w:bookmarkEnd w:id="91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315F907F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40141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560B98" w:rsidRPr="000D43B5" w14:paraId="69B51C07" w14:textId="77777777" w:rsidTr="00E7575D">
        <w:trPr>
          <w:trHeight w:val="16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560B98" w:rsidRPr="000D43B5" w:rsidRDefault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560B98" w:rsidRPr="000D43B5" w:rsidRDefault="00560B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>WoS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2757819A" w:rsidR="00560B98" w:rsidRPr="00401417" w:rsidRDefault="00560B98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>Udržovat širokou nabídku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560B98" w:rsidRPr="00401417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560B98" w:rsidRPr="007E5EF5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07532B4D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Přehled přijatých opatření</w:t>
            </w:r>
          </w:p>
          <w:p w14:paraId="1CB0E598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Motivační program pro zkvalitnění výsledků tvůrčí činnosti akademických a vědeckých pracovníků</w:t>
            </w:r>
            <w:r w:rsidRPr="007E5EF5" w:rsidDel="00A964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5CE00D4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3B029A96" w:rsidR="00560B98" w:rsidRPr="00EF78AC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560B98" w:rsidRPr="00991272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560B98" w:rsidRPr="004A4A0B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560B98" w:rsidRPr="000D43B5" w14:paraId="4E104FEA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560B98" w:rsidRPr="00EF78AC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03174EB9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3B753B30" w:rsidR="00560B98" w:rsidRPr="008D2987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>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 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5FB5A3B" w:rsidR="00560B98" w:rsidDel="00C856CD" w:rsidRDefault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kvartilech č</w:t>
            </w:r>
            <w:r>
              <w:rPr>
                <w:rFonts w:ascii="Times New Roman" w:hAnsi="Times New Roman" w:cs="Times New Roman"/>
              </w:rPr>
              <w:t>asopisů v databázi WoS a Scopus.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560B98" w:rsidRPr="00EB1D77" w:rsidRDefault="00560B98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560B98" w:rsidRDefault="00560B98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560B98" w:rsidRPr="004A4A0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560B98" w:rsidRPr="000D43B5" w:rsidRDefault="00560B98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560B98" w:rsidRPr="00BC6627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V rámci vědeckých rad edicí FHS důsledně dbát na kvalitu nebibliometrizovatelných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560B98" w:rsidRPr="00060BFB" w:rsidRDefault="00BC662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560B98" w:rsidRPr="00060BF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</w:t>
            </w:r>
            <w:r w:rsidR="00BC6627" w:rsidRPr="00060BFB">
              <w:rPr>
                <w:rFonts w:ascii="Times New Roman" w:hAnsi="Times New Roman" w:cs="Times New Roman"/>
                <w:color w:val="000000" w:themeColor="text1"/>
              </w:rPr>
              <w:t>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60B98" w:rsidRPr="000D43B5" w14:paraId="1CD4959C" w14:textId="77777777" w:rsidTr="00E7575D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4E57A504" w:rsidR="00560B98" w:rsidRPr="008D2987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F860" w14:textId="0E2E3956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560B98" w:rsidRDefault="00560B98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4187852D" w:rsidR="00560B98" w:rsidRPr="000F7E2A" w:rsidRDefault="00560B98" w:rsidP="0006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060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560B98" w:rsidRPr="000D43B5" w:rsidRDefault="00060BFB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5757" w14:textId="37FEDB3A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0BFB">
              <w:rPr>
                <w:rFonts w:ascii="Times New Roman" w:hAnsi="Times New Roman" w:cs="Times New Roman"/>
              </w:rPr>
              <w:t>mplementace strategie</w:t>
            </w:r>
          </w:p>
          <w:p w14:paraId="1B6F6C8E" w14:textId="77777777" w:rsidR="00452A7E" w:rsidRPr="00060BFB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A71B63" w14:textId="4CD2A608" w:rsidR="00452A7E" w:rsidRPr="000D43B5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560B98" w:rsidRPr="00390DF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560B98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560B98" w:rsidRDefault="00560B98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 w:rsidR="00060BFB"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560B98" w:rsidRPr="00452A7E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610F374E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VaV a smluvní výzkum. Reflektovat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10524997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ncování VaV a smluvního výzkumu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6419D98A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del w:id="92" w:author="Libor Marek" w:date="2023-04-04T09:25:00Z">
              <w:r w:rsidRPr="003F1A53" w:rsidDel="00DD1720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93" w:author="Libor Marek" w:date="2023-04-04T09:25:00Z">
              <w:r w:rsidR="00DD1720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VaV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3C1AD997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3F1A53" w:rsidRPr="003F1A53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konzultace k vyhlášeným výzvám mezinárodních VaV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BCC073A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Utvářet prostor pro sdílení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zkušeností s mezinárodními VaV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A53" w:rsidRPr="000D43B5" w14:paraId="60A3643E" w14:textId="77777777" w:rsidTr="00805353">
        <w:trPr>
          <w:trHeight w:val="1781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3F1A53" w:rsidRPr="00316532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3F1A53" w:rsidRPr="000D43B5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3F1A53" w:rsidRPr="000D43B5" w:rsidRDefault="003F1A53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týmů, vytvářet tak podmínky </w:t>
            </w:r>
            <w:r w:rsidRPr="00593B3F">
              <w:rPr>
                <w:rFonts w:ascii="Times New Roman" w:hAnsi="Times New Roman" w:cs="Times New Roman"/>
              </w:rPr>
              <w:lastRenderedPageBreak/>
              <w:t>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3E93D7" w14:textId="35DB5D23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del w:id="94" w:author="Libor Marek" w:date="2023-04-04T09:25:00Z">
              <w:r w:rsidRPr="003F1A53" w:rsidDel="0078291E">
                <w:rPr>
                  <w:rFonts w:ascii="Times New Roman" w:hAnsi="Times New Roman"/>
                  <w:color w:val="000000" w:themeColor="text1"/>
                </w:rPr>
                <w:delText xml:space="preserve"> </w:delText>
              </w:r>
            </w:del>
            <w:ins w:id="95" w:author="Libor Marek" w:date="2023-04-04T09:25:00Z">
              <w:r w:rsidR="0078291E">
                <w:rPr>
                  <w:rFonts w:ascii="Times New Roman" w:hAnsi="Times New Roman"/>
                  <w:color w:val="000000" w:themeColor="text1"/>
                </w:rPr>
                <w:t> </w:t>
              </w:r>
            </w:ins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  <w:p w14:paraId="4B04F26F" w14:textId="50BA71D3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17D56DE2" w14:textId="7456F20A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4C1B8950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Zápisy z komise</w:t>
            </w:r>
          </w:p>
          <w:p w14:paraId="71E53D9B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3F1A53" w:rsidRPr="000D43B5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560B98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560B98" w:rsidRPr="004A4A0B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F1122FE" w14:textId="77777777" w:rsidR="003F1A53" w:rsidRDefault="00560B98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59FD2213" w:rsidR="00560B98" w:rsidRPr="000D43B5" w:rsidRDefault="009E1500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Garant DSP </w:t>
            </w:r>
            <w:r w:rsidR="00560B98"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560B98" w:rsidRPr="0017481C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lastRenderedPageBreak/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C607B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560B98" w:rsidRPr="00363AC0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46BDCDBD" w:rsidR="00560B98" w:rsidRPr="004C607B" w:rsidRDefault="00560B98" w:rsidP="00560B98">
            <w:pPr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 xml:space="preserve">Motivovat studenty DSP </w:t>
            </w:r>
            <w:r w:rsidR="009E1500" w:rsidRPr="004C607B">
              <w:rPr>
                <w:rFonts w:ascii="Times New Roman" w:hAnsi="Times New Roman"/>
                <w:color w:val="000000" w:themeColor="text1"/>
              </w:rPr>
              <w:t xml:space="preserve">k účasti na zahraničních mobilitách a 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k zapojení do fakultních výzkumných projektů.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5E7AB8C0" w:rsidR="00560B98" w:rsidRPr="004C607B" w:rsidRDefault="004C607B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78FA" w14:textId="35CCE2AB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Mobility studentů DSP </w:t>
            </w:r>
          </w:p>
          <w:p w14:paraId="102086C7" w14:textId="3B4C15B6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5BC12" w14:textId="77777777" w:rsidR="00021B0E" w:rsidRPr="004C607B" w:rsidRDefault="00021B0E" w:rsidP="00021B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Realizovaná motivační setkání</w:t>
            </w:r>
          </w:p>
          <w:p w14:paraId="70E9CBE5" w14:textId="6FB29007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90186" w14:textId="0EE5E7CC" w:rsidR="00560B98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Řešitelé výzkumn</w:t>
            </w:r>
            <w:r w:rsidR="004C607B" w:rsidRPr="004C607B">
              <w:rPr>
                <w:rFonts w:ascii="Times New Roman" w:hAnsi="Times New Roman" w:cs="Times New Roman"/>
                <w:color w:val="000000" w:themeColor="text1"/>
              </w:rPr>
              <w:t>ých projektů z řad studentů DSP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Graduation rate – Procentuální podíl studentů, kteří dokončili studium v DSP</w:t>
            </w:r>
          </w:p>
          <w:p w14:paraId="31670603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560B98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612035D8" w:rsidR="00560B98" w:rsidRPr="004C607B" w:rsidRDefault="00560B98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</w:t>
            </w:r>
            <w:r w:rsidR="00DC2DED" w:rsidRPr="004C607B">
              <w:rPr>
                <w:rFonts w:ascii="Times New Roman" w:hAnsi="Times New Roman" w:cs="Times New Roman"/>
                <w:color w:val="000000" w:themeColor="text1"/>
              </w:rPr>
              <w:t xml:space="preserve"> (vzdělávání, zapojení do projektových týmů, zapojení do činnosti ústavů a center)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1C16EEEE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96" w:name="_Toc62131479"/>
            <w:bookmarkStart w:id="97" w:name="_Toc131506333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96"/>
            <w:bookmarkEnd w:id="97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56F5CED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4C607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3D6F4C8C" w:rsidR="00203C84" w:rsidRPr="00F16F7C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a </w:t>
            </w:r>
            <w:r w:rsid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>modifikovat</w:t>
            </w: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opatření pro zvýšení jejich počtu (propagace, kvalita nabízeného studia apod.).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0CADBBB1" w:rsidR="00203C84" w:rsidRPr="000D43B5" w:rsidRDefault="00EF7305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</w:rPr>
              <w:t>Přehled opatření</w:t>
            </w:r>
            <w:r w:rsidR="00203C84" w:rsidRPr="00D439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3C84">
              <w:rPr>
                <w:rFonts w:ascii="Times New Roman" w:hAnsi="Times New Roman" w:cs="Times New Roman"/>
              </w:rPr>
              <w:t xml:space="preserve">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23281ABA" w:rsidR="00203C84" w:rsidRPr="000D43B5" w:rsidRDefault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Přehled o</w:t>
            </w:r>
            <w:r w:rsidR="00203C84" w:rsidRPr="000E55B3">
              <w:rPr>
                <w:rFonts w:ascii="Times New Roman" w:hAnsi="Times New Roman" w:cs="Times New Roman"/>
                <w:color w:val="000000" w:themeColor="text1"/>
              </w:rPr>
              <w:t xml:space="preserve">patření </w:t>
            </w:r>
            <w:r w:rsidR="00203C84" w:rsidRPr="00C14CBA">
              <w:rPr>
                <w:rFonts w:ascii="Times New Roman" w:hAnsi="Times New Roman" w:cs="Times New Roman"/>
              </w:rPr>
              <w:t>k</w:t>
            </w:r>
            <w:r w:rsidR="00203C84">
              <w:rPr>
                <w:rFonts w:ascii="Times New Roman" w:hAnsi="Times New Roman" w:cs="Times New Roman"/>
              </w:rPr>
              <w:t> </w:t>
            </w:r>
            <w:r w:rsidR="00203C84" w:rsidRPr="00C14CBA">
              <w:rPr>
                <w:rFonts w:ascii="Times New Roman" w:hAnsi="Times New Roman" w:cs="Times New Roman"/>
              </w:rPr>
              <w:t>průběžnému sled</w:t>
            </w:r>
            <w:r w:rsidR="00203C84">
              <w:rPr>
                <w:rFonts w:ascii="Times New Roman" w:hAnsi="Times New Roman" w:cs="Times New Roman"/>
              </w:rPr>
              <w:t>ování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3705FC32" w:rsidR="00203C84" w:rsidRPr="000E55B3" w:rsidRDefault="00203C84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Zajišťovat kurzy českého jazyka pro zahraniční s</w:t>
            </w:r>
            <w:r w:rsidR="006420D0" w:rsidRPr="000E55B3">
              <w:rPr>
                <w:rFonts w:ascii="Times New Roman" w:hAnsi="Times New Roman" w:cs="Times New Roman"/>
                <w:color w:val="000000" w:themeColor="text1"/>
              </w:rPr>
              <w:t>tudenty, celouniverzitně – pro studenty, kteří nastoupí do českých SP na UTB.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30A09631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47317C2A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0C2EE517" w:rsidR="00203C84" w:rsidRPr="00D91939" w:rsidRDefault="00CB01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193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03C84" w:rsidRPr="00D91939">
              <w:rPr>
                <w:rFonts w:ascii="Times New Roman" w:hAnsi="Times New Roman" w:cs="Times New Roman"/>
                <w:color w:val="000000" w:themeColor="text1"/>
              </w:rPr>
              <w:t>patření</w:t>
            </w:r>
            <w:r w:rsidRPr="00D91939">
              <w:rPr>
                <w:rFonts w:ascii="Times New Roman" w:hAnsi="Times New Roman" w:cs="Times New Roman"/>
                <w:color w:val="000000" w:themeColor="text1"/>
              </w:rPr>
              <w:t xml:space="preserve"> na zvýšení počtu studentů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748D27FD" w:rsidR="00203C84" w:rsidRPr="00C14CBA" w:rsidRDefault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="00952B9B"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Erasmus Without Papers v přijímacím řízení na mobility.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203C84" w:rsidRPr="000D43B5" w:rsidRDefault="00F30C70" w:rsidP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ystém Erasmus Without Papers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8881254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Získávat nové partnery pro spolupráci v oblasti příjezdů</w:t>
            </w:r>
            <w:r w:rsidR="00F30C70" w:rsidRPr="00952B9B">
              <w:rPr>
                <w:rFonts w:ascii="Times New Roman" w:hAnsi="Times New Roman" w:cs="Times New Roman"/>
                <w:color w:val="000000" w:themeColor="text1"/>
              </w:rPr>
              <w:t xml:space="preserve"> s perspektivou spolupráce v dalších oblastech, např. ve výzkumu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203C84" w:rsidRPr="00952B9B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F30C70" w:rsidRPr="00952B9B" w:rsidRDefault="00F30C7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F30C70" w:rsidRPr="00952B9B" w:rsidRDefault="00F30C7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21E4B28B" w:rsidR="00203C84" w:rsidRPr="00A94ACA" w:rsidRDefault="00203C84" w:rsidP="00805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del w:id="98" w:author="Libor Marek" w:date="2023-04-04T09:26:00Z">
              <w:r w:rsidDel="00DD172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9" w:author="Libor Marek" w:date="2023-04-04T09:26:00Z">
              <w:r w:rsidR="00DD1720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203C84" w:rsidRPr="00C14CBA" w:rsidRDefault="00203C84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203C84" w:rsidRPr="000D43B5" w:rsidRDefault="00203C84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203C84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203C84" w:rsidRPr="00952B9B" w:rsidRDefault="00EE2BE5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203C84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203C84" w:rsidRDefault="00BB491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C84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203C84" w:rsidRPr="001D2A17" w:rsidRDefault="007E5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6420D0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6420D0" w:rsidRPr="00316532" w:rsidRDefault="006420D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6420D0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1E4FEC43" w:rsidR="006420D0" w:rsidRPr="001D2A17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Zpracovat návrh opatření obsahující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plán odstraňování bariér a překážek pro výjezdy. Zajistit dofinancování těchto výjezdů.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6420D0" w:rsidRPr="001D2A17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6420D0" w:rsidRDefault="006420D0" w:rsidP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 w:rsidR="001D2A17"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6420D0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22DC34DB" w:rsidR="006420D0" w:rsidRPr="001B2AE1" w:rsidRDefault="006420D0" w:rsidP="00534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B2AE1">
              <w:rPr>
                <w:rFonts w:ascii="Times New Roman" w:hAnsi="Times New Roman" w:cs="Times New Roman"/>
                <w:color w:val="000000" w:themeColor="text1"/>
              </w:rPr>
              <w:t>Rozvíjet jazykovou vybavenost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6420D0" w:rsidRPr="00F135CC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</w:t>
            </w:r>
            <w:r w:rsidR="002F29E1" w:rsidRPr="002F29E1">
              <w:rPr>
                <w:rFonts w:ascii="Times New Roman" w:hAnsi="Times New Roman" w:cs="Times New Roman"/>
                <w:color w:val="000000" w:themeColor="text1"/>
              </w:rPr>
              <w:t>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6420D0" w:rsidRPr="0045748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lastRenderedPageBreak/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0BDB885D" w:rsidR="006420D0" w:rsidRPr="008F0E30" w:rsidRDefault="006420D0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Pokračovat v implementaci </w:t>
            </w:r>
            <w:r w:rsidRPr="008F0E30">
              <w:rPr>
                <w:rFonts w:ascii="Times New Roman" w:hAnsi="Times New Roman" w:cs="Times New Roman"/>
              </w:rPr>
              <w:t xml:space="preserve">opatření pro plnou aplikaci nástrojů pro elektronickou výměnu </w:t>
            </w:r>
            <w:r w:rsidRPr="008F0E30">
              <w:rPr>
                <w:rFonts w:ascii="Times New Roman" w:hAnsi="Times New Roman" w:cs="Times New Roman"/>
              </w:rPr>
              <w:lastRenderedPageBreak/>
              <w:t>informací o studiu, elektronickou identifikaci a</w:t>
            </w:r>
            <w:del w:id="100" w:author="Libor Marek" w:date="2023-04-04T09:27:00Z">
              <w:r w:rsidRPr="008F0E30" w:rsidDel="00130ED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1" w:author="Libor Marek" w:date="2023-04-04T09:27:00Z">
              <w:r w:rsidR="00130EDC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elektronizaci uznávání kreditů ze studijních mobilit. Implementovat iniciativu European Student Card,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6420D0" w:rsidRPr="007323D8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6420D0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6420D0" w:rsidRPr="0045748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6420D0" w:rsidRPr="008F0E30" w:rsidRDefault="006420D0" w:rsidP="002F29E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6420D0" w:rsidRPr="002F29E1" w:rsidRDefault="006420D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6420D0" w:rsidRPr="00C14CBA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192D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84192D" w:rsidRPr="00832681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84192D" w:rsidRPr="000D43B5" w:rsidRDefault="0084192D" w:rsidP="0084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9086A16" w:rsidR="0084192D" w:rsidRPr="007302FC" w:rsidRDefault="0084192D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Usilovat o zvýšení počtu výjezdů studentů na studijní pobyty 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praktické stáže v zahraničí a</w:t>
            </w:r>
            <w:del w:id="102" w:author="Libor Marek" w:date="2023-04-04T09:27:00Z">
              <w:r w:rsidRPr="007302FC" w:rsidDel="00130ED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103" w:author="Libor Marek" w:date="2023-04-04T09:27:00Z">
              <w:r w:rsidR="00130ED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91EB118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84192D" w:rsidRPr="004F3CE9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počet studentodní</w:t>
            </w:r>
          </w:p>
        </w:tc>
      </w:tr>
      <w:tr w:rsidR="006420D0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5582BE4D" w:rsidR="006420D0" w:rsidRPr="009D3BC9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6420D0" w:rsidRP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18830BF7" w:rsidR="006420D0" w:rsidRPr="006420D0" w:rsidRDefault="006420D0" w:rsidP="00266C8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F3B7B94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(„freemoveři“)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6420D0" w:rsidRPr="007302FC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E2FF4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0E2FF4" w:rsidRPr="00316532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0E2FF4" w:rsidRPr="004E1CC0" w:rsidRDefault="000E2FF4" w:rsidP="000E2FF4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0E2FF4" w:rsidRPr="004E1CC0" w:rsidRDefault="000E2FF4" w:rsidP="000E2FF4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0E2FF4" w:rsidRPr="007302FC" w:rsidRDefault="000E2FF4" w:rsidP="000E2F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Dílčí cíl 3.3.1</w:t>
            </w:r>
          </w:p>
          <w:p w14:paraId="61E406F7" w14:textId="4EE568E3" w:rsidR="000E2FF4" w:rsidRPr="007302FC" w:rsidRDefault="000E2FF4" w:rsidP="008053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del w:id="104" w:author="Libor Marek" w:date="2023-04-04T09:27:00Z">
              <w:r w:rsidRPr="007302FC" w:rsidDel="00DD1720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105" w:author="Libor Marek" w:date="2023-04-04T09:27:00Z">
              <w:r w:rsidR="00DD1720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joint/double/multiple degree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0E2FF4" w:rsidRPr="007302FC" w:rsidRDefault="000E2FF4" w:rsidP="000E2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  <w:p w14:paraId="3AC225DC" w14:textId="57288E0F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4B8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2024B8" w:rsidRPr="007302FC" w:rsidRDefault="002024B8" w:rsidP="002024B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2024B8" w:rsidRPr="008F0E30" w:rsidRDefault="002024B8" w:rsidP="002024B8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Zvýšení celkového objemu získaných národních i mezinárodních vzdělávacích 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2024B8" w:rsidRPr="002024B8" w:rsidRDefault="002024B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Participovat na rozvíjení systému podpory přípravy a podávání mezinárodních vzdělávacích a mobilitních projektů formou využívání </w:t>
            </w: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vybudovaného networkingu,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Objem finančních zdrojů ze získaných mezinárodních vzdělávacích projektů </w:t>
            </w:r>
          </w:p>
          <w:p w14:paraId="38D1963E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2024B8" w:rsidRPr="004F3CE9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2024B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2024B8" w:rsidRPr="008F0E30" w:rsidRDefault="002024B8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2024B8" w:rsidRPr="008F0E30" w:rsidRDefault="002024B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2024B8" w:rsidRPr="008F0E30" w:rsidRDefault="002024B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2024B8" w:rsidRPr="00832681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6" w:name="_Toc62131480"/>
            <w:bookmarkStart w:id="107" w:name="_Toc13150633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6"/>
            <w:bookmarkEnd w:id="107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72147D4C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39225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02DD7E42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9C6206" w:rsidRPr="006F2794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0736" w:rsidRPr="00551727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r w:rsidR="000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0736" w:rsidRPr="006F2794" w:rsidRDefault="00640736" w:rsidP="00EE488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Rozvíjet </w:t>
            </w:r>
            <w:r w:rsidR="000A2F7F" w:rsidRPr="006F2794">
              <w:rPr>
                <w:rFonts w:ascii="Times New Roman" w:hAnsi="Times New Roman" w:cs="Times New Roman"/>
                <w:color w:val="000000" w:themeColor="text1"/>
              </w:rPr>
              <w:t xml:space="preserve">nadále 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spolupráci se 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studentskými organizacemi za účelem systematického zapojení studentů do života na fakultě, ale i</w:t>
            </w:r>
            <w:r w:rsidR="0005638C" w:rsidRPr="006F27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do činnosti orgánů FHS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0736" w:rsidRPr="004832A6" w:rsidRDefault="000A2F7F" w:rsidP="006F27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00640736" w:rsidRPr="006F27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736"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832A6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 w:rsidR="00FB7B29"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FB7B29" w:rsidRPr="00461B83" w:rsidRDefault="00FB7B29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4832A6" w:rsidRPr="00461B83" w:rsidRDefault="000A2F7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 xml:space="preserve">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4B596A1" w:rsidR="004832A6" w:rsidRPr="00D93FEC" w:rsidRDefault="00FB7B29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Participovat na realizaci </w:t>
            </w:r>
            <w:r w:rsidR="00EB6252" w:rsidRPr="00D93FEC">
              <w:rPr>
                <w:rFonts w:ascii="Times New Roman" w:hAnsi="Times New Roman" w:cs="Times New Roman"/>
                <w:color w:val="000000" w:themeColor="text1"/>
              </w:rPr>
              <w:t>kurzů</w:t>
            </w:r>
            <w:r w:rsidR="004832A6" w:rsidRPr="00D93FEC">
              <w:rPr>
                <w:rFonts w:ascii="Times New Roman" w:hAnsi="Times New Roman" w:cs="Times New Roman"/>
                <w:color w:val="000000" w:themeColor="text1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9C6206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9C6206" w:rsidRDefault="009C6206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9C6206" w:rsidRDefault="009C6206" w:rsidP="0087632F"/>
          <w:p w14:paraId="47BF26E3" w14:textId="77777777" w:rsidR="009C6206" w:rsidRPr="002F0B74" w:rsidRDefault="009C6206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9C6206" w:rsidRDefault="009C620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9C6206" w:rsidRDefault="009C6206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9C6206" w:rsidRPr="002F0B74" w:rsidRDefault="009C6206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9C6206" w:rsidRPr="00E0128D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9C6206" w:rsidRPr="00D93FEC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9C6206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9C6206" w:rsidRPr="00350855" w:rsidRDefault="00812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ž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FHS prostřednictvím zkvalitň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ování aktivit Klubu absolventů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 UTB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8C3247" w:rsidRPr="00350855" w:rsidRDefault="008C3247" w:rsidP="008C3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9C6206" w:rsidRPr="00350855" w:rsidRDefault="00D93FEC" w:rsidP="00D93FE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9C6206" w:rsidRPr="00350855" w:rsidRDefault="00812AA1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9C6206" w:rsidRPr="0080566E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9C6206" w:rsidRPr="0080566E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9C6206" w:rsidRPr="0080566E" w:rsidRDefault="009C6206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5C6BB90" w:rsidR="009C6206" w:rsidRPr="00350855" w:rsidRDefault="009C6206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del w:id="108" w:author="Libor Marek" w:date="2023-04-04T09:30:00Z">
              <w:r w:rsidRPr="00350855" w:rsidDel="0080535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109" w:author="Libor Marek" w:date="2023-04-04T09:30:00Z">
              <w:r w:rsidR="0080535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9C6206" w:rsidRPr="00350855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F78CE2A" w:rsidR="00E0128D" w:rsidRPr="004E1CC0" w:rsidRDefault="00E0128D" w:rsidP="00805353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del w:id="110" w:author="Libor Marek" w:date="2023-04-04T09:30:00Z">
              <w:r w:rsidRPr="00DF5A61" w:rsidDel="00B90C9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11" w:author="Libor Marek" w:date="2023-04-04T09:30:00Z">
              <w:r w:rsidR="00B90C9F">
                <w:rPr>
                  <w:rFonts w:ascii="Times New Roman" w:hAnsi="Times New Roman" w:cs="Times New Roman"/>
                </w:rPr>
                <w:t> </w:t>
              </w:r>
            </w:ins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E0128D" w:rsidRPr="0080566E" w:rsidRDefault="00F9317A" w:rsidP="00F9317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2" w:name="_Toc62131481"/>
            <w:bookmarkStart w:id="113" w:name="_Toc131506335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2"/>
            <w:bookmarkEnd w:id="1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595A6C0D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AD3A3C" w:rsidRPr="0035085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BC02651" w14:textId="77777777" w:rsidTr="00E7575D">
        <w:trPr>
          <w:trHeight w:val="57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324D51C4" w:rsidR="004F0516" w:rsidRPr="00350855" w:rsidRDefault="004F0516" w:rsidP="00F31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 přípravou na výzvy v rámci OP JAK a OP TAK.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5898" w14:textId="338ACC95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247E444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F0516" w:rsidRPr="00832681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4F0516" w:rsidRPr="000D43B5" w:rsidRDefault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4F0516" w:rsidRPr="003645A2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4F0516" w:rsidRPr="000D43B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 na efektivizaci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F0516" w:rsidRPr="000D43B5" w14:paraId="4C3DBCC9" w14:textId="77777777" w:rsidTr="00805353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4F0516" w:rsidRPr="0083268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33823683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2572218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D4AB" w14:textId="77777777" w:rsidR="004F0516" w:rsidRDefault="004F0516" w:rsidP="004F0516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5628240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F0516" w:rsidRPr="00A94ACA" w:rsidRDefault="004F0516" w:rsidP="004F0516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4F0516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F0516" w:rsidRPr="00B56994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Zasazovat se o optimalizaci IS</w:t>
            </w:r>
            <w:r w:rsidRPr="00F84BF5">
              <w:rPr>
                <w:rFonts w:ascii="Times New Roman" w:hAnsi="Times New Roman" w:cs="Times New Roman"/>
              </w:rPr>
              <w:t xml:space="preserve"> HAP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DB8A36E" w:rsidR="004F0516" w:rsidRPr="00FE25CA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Zabezpečit fungování a další rozvoj Centra podpory vzdělávání a identifikovat vhodné projektové výzvy pro jeho rozvoj a udržitelnost.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BAE4" w14:textId="74A465D4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Strategická k</w:t>
            </w:r>
            <w:r w:rsidR="00470C66" w:rsidRPr="00470C66">
              <w:rPr>
                <w:rFonts w:ascii="Times New Roman" w:hAnsi="Times New Roman" w:cs="Times New Roman"/>
                <w:color w:val="000000" w:themeColor="text1"/>
              </w:rPr>
              <w:t>oncepce CPV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F0516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DBEF2C9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4F0516" w:rsidRDefault="004F0516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  <w:pPrChange w:id="114" w:author="Libor Marek" w:date="2023-04-04T09:45:00Z">
                <w:pPr>
                  <w:spacing w:line="256" w:lineRule="auto"/>
                  <w:jc w:val="both"/>
                </w:pPr>
              </w:pPrChange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F0516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1C852FE" w:rsidR="004F0516" w:rsidRPr="00470C66" w:rsidRDefault="004F0516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  <w:pPrChange w:id="115" w:author="Libor Marek" w:date="2023-04-04T09:45:00Z">
                <w:pPr>
                  <w:spacing w:line="256" w:lineRule="auto"/>
                  <w:jc w:val="both"/>
                </w:pPr>
              </w:pPrChange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Inovovat H-žurnál jako hlavní komunikační platformu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Inovace 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F0516" w:rsidRPr="00F84BF5" w:rsidRDefault="004F0516">
            <w:pPr>
              <w:spacing w:line="256" w:lineRule="auto"/>
              <w:rPr>
                <w:rFonts w:ascii="Times New Roman" w:hAnsi="Times New Roman" w:cs="Times New Roman"/>
              </w:rPr>
              <w:pPrChange w:id="116" w:author="Libor Marek" w:date="2023-04-04T09:46:00Z">
                <w:pPr>
                  <w:spacing w:line="256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vnitřní systém zajišťování a hodnocení kvality vzdělávací, tvůrčí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Optimalizovat 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F0516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>doporučení vzešlá z práce vnějších evaluačních panelů v rámci hodnocení MICHE, EUA – Institutional Evalution Programme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F0516" w:rsidRPr="003119F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funkčnost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F0516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F0516" w:rsidRPr="003119F6" w:rsidRDefault="004F0516" w:rsidP="004F0516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14:paraId="33CE9216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4F0516" w:rsidRPr="00BB74FF" w:rsidRDefault="004F0516" w:rsidP="0047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F0516" w:rsidRPr="00F84BF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F0516" w:rsidRPr="006917DA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F0516" w:rsidRPr="00BB74F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4F0516" w:rsidRPr="0011445F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4F0516" w:rsidRPr="0026300D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F0516" w:rsidRPr="00FB16C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4F0516" w:rsidRPr="00FB16C6" w:rsidRDefault="00A8552A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</w:t>
            </w:r>
            <w:r w:rsidR="004F0516">
              <w:rPr>
                <w:rFonts w:ascii="Times New Roman" w:hAnsi="Times New Roman" w:cs="Times New Roman"/>
              </w:rPr>
              <w:t xml:space="preserve">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F0516" w:rsidRPr="00D85AA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F0516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5D80FCC" w:rsidR="004F0516" w:rsidRPr="00144122" w:rsidRDefault="004F0516" w:rsidP="00A85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A85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6975FCC6" w:rsidR="004F0516" w:rsidRPr="00FB16C6" w:rsidRDefault="004F0516" w:rsidP="00A8552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4F0516" w:rsidRPr="00EE488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488F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4F0516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Nastavení podmínek pro získání a udržení 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4F0516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4F0516" w:rsidRPr="003119F6" w:rsidRDefault="004F0516" w:rsidP="00EA20BE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4F0516" w:rsidRPr="00FD5ADC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4F0516" w:rsidRPr="00B459FD" w:rsidRDefault="004F0516" w:rsidP="004F0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2B5C0963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04E0DD6E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419B7CDC" w14:textId="77777777" w:rsidR="004F0516" w:rsidRPr="00B459FD" w:rsidRDefault="004F0516" w:rsidP="004F0516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EA20BE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20BE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EA20BE" w:rsidRDefault="00EA20BE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4F0516" w:rsidRPr="004A4A0B" w:rsidRDefault="004F0516" w:rsidP="005F1FE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4F0516" w:rsidRPr="005858D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4F0516" w:rsidRPr="00832681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4F0516" w:rsidRPr="00AC6B85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4F0516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4F0516" w:rsidRPr="00593B3F" w:rsidRDefault="004F0516" w:rsidP="004F0516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rPr>
          <w:ins w:id="117" w:author="Honza K." w:date="2023-04-04T10:29:00Z"/>
        </w:rPr>
        <w:sectPr w:rsidR="00646DDF" w:rsidSect="00450102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21691AA" w14:textId="576C774D" w:rsidR="00424398" w:rsidDel="00050227" w:rsidRDefault="00424398" w:rsidP="00424398">
      <w:pPr>
        <w:rPr>
          <w:del w:id="118" w:author="Libor Marek" w:date="2023-04-04T10:43:00Z"/>
        </w:r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19" w:name="_Toc131506336"/>
      <w:r>
        <w:rPr>
          <w:rFonts w:ascii="Times New Roman" w:hAnsi="Times New Roman" w:cs="Times New Roman"/>
          <w:b/>
          <w:color w:val="C45911" w:themeColor="accent2" w:themeShade="BF"/>
        </w:rPr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19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6C27E87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A83D7D" w:rsidRPr="003B5237">
        <w:rPr>
          <w:color w:val="000000" w:themeColor="text1"/>
          <w:sz w:val="24"/>
          <w:szCs w:val="24"/>
        </w:rPr>
        <w:t>3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956CD3" w:rsidRPr="00956CD3">
        <w:rPr>
          <w:color w:val="000000" w:themeColor="text1"/>
          <w:sz w:val="24"/>
          <w:szCs w:val="24"/>
        </w:rPr>
        <w:t>22</w:t>
      </w:r>
      <w:r w:rsidR="001A4B1B" w:rsidRPr="00956CD3">
        <w:rPr>
          <w:color w:val="000000" w:themeColor="text1"/>
          <w:sz w:val="24"/>
          <w:szCs w:val="24"/>
        </w:rPr>
        <w:t xml:space="preserve">. </w:t>
      </w:r>
      <w:r w:rsidR="00956CD3" w:rsidRPr="00956CD3">
        <w:rPr>
          <w:color w:val="000000" w:themeColor="text1"/>
          <w:sz w:val="24"/>
          <w:szCs w:val="24"/>
        </w:rPr>
        <w:t>2</w:t>
      </w:r>
      <w:r w:rsidR="001A4B1B" w:rsidRPr="00956CD3">
        <w:rPr>
          <w:color w:val="000000" w:themeColor="text1"/>
          <w:sz w:val="24"/>
          <w:szCs w:val="24"/>
        </w:rPr>
        <w:t>.</w:t>
      </w:r>
      <w:r w:rsidRPr="00956CD3">
        <w:rPr>
          <w:color w:val="000000" w:themeColor="text1"/>
          <w:sz w:val="24"/>
          <w:szCs w:val="24"/>
        </w:rPr>
        <w:t> 202</w:t>
      </w:r>
      <w:r w:rsidR="00A83D7D" w:rsidRPr="00956CD3">
        <w:rPr>
          <w:color w:val="000000" w:themeColor="text1"/>
          <w:sz w:val="24"/>
          <w:szCs w:val="24"/>
        </w:rPr>
        <w:t>3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A83D7D" w:rsidRPr="00A83D7D">
        <w:rPr>
          <w:color w:val="000000" w:themeColor="text1"/>
          <w:sz w:val="24"/>
          <w:szCs w:val="24"/>
          <w:highlight w:val="yellow"/>
        </w:rPr>
        <w:t>XX. X. 2023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ins w:id="120" w:author="Libor Marek" w:date="2023-04-04T10:44:00Z"/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1" w:author="Libor Marek" w:date="2023-04-04T10:44:00Z"/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2" w:author="Libor Marek" w:date="2023-04-04T10:44:00Z"/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3" w:author="Libor Marek" w:date="2023-04-04T10:44:00Z"/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4" w:author="Libor Marek" w:date="2023-04-04T10:44:00Z"/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5" w:author="Libor Marek" w:date="2023-04-04T10:44:00Z"/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6" w:author="Libor Marek" w:date="2023-04-04T10:44:00Z"/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127" w:author="Libor Marek" w:date="2023-04-04T10:44:00Z"/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21F8ED4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28" w:name="_Toc99316780"/>
      <w:bookmarkStart w:id="129" w:name="_Toc131506337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28"/>
      <w:bookmarkEnd w:id="129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The European University Association</w:t>
      </w:r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Fields of Research and Development</w:t>
      </w:r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Monitoring Internationalization of Czech Higher Education</w:t>
      </w:r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1A389AAB" w14:textId="683B50E6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JAK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Jan Amos Komenský</w:t>
      </w:r>
    </w:p>
    <w:p w14:paraId="74D380D3" w14:textId="1F5833ED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TAK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Technologie a aplikace pro konkurenceschopnost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první kvartil</w:t>
      </w:r>
    </w:p>
    <w:p w14:paraId="5C538FD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druhý kvartil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 xml:space="preserve">Scopus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VaVaI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6AB495BE" w14:textId="77777777" w:rsidR="00A47FA9" w:rsidRPr="00F76AC4" w:rsidDel="00050227" w:rsidRDefault="00A47FA9" w:rsidP="00A47FA9">
      <w:pPr>
        <w:pStyle w:val="Default"/>
        <w:spacing w:line="360" w:lineRule="auto"/>
        <w:rPr>
          <w:del w:id="130" w:author="Libor Marek" w:date="2023-04-04T10:46:00Z"/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WoS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Web of Science</w:t>
      </w:r>
    </w:p>
    <w:p w14:paraId="0DE34D7A" w14:textId="099B1E11" w:rsidR="00F27B41" w:rsidDel="00050227" w:rsidRDefault="00F27B41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del w:id="131" w:author="Libor Marek" w:date="2023-04-04T10:46:00Z"/>
          <w:rFonts w:ascii="Times New Roman" w:hAnsi="Times New Roman" w:cs="Times New Roman"/>
          <w:sz w:val="24"/>
          <w:szCs w:val="24"/>
        </w:rPr>
      </w:pPr>
    </w:p>
    <w:p w14:paraId="21862A61" w14:textId="77777777" w:rsidR="00F27B41" w:rsidRPr="00F27B41" w:rsidDel="00050227" w:rsidRDefault="00F27B41" w:rsidP="00F27B41">
      <w:pPr>
        <w:rPr>
          <w:del w:id="132" w:author="Libor Marek" w:date="2023-04-04T10:46:00Z"/>
          <w:rFonts w:ascii="Times New Roman" w:hAnsi="Times New Roman" w:cs="Times New Roman"/>
          <w:sz w:val="24"/>
          <w:szCs w:val="24"/>
        </w:rPr>
      </w:pPr>
    </w:p>
    <w:p w14:paraId="374AA1C1" w14:textId="77777777" w:rsidR="00F27B41" w:rsidRPr="00F27B41" w:rsidDel="00050227" w:rsidRDefault="00F27B41" w:rsidP="00F27B41">
      <w:pPr>
        <w:rPr>
          <w:del w:id="133" w:author="Libor Marek" w:date="2023-04-04T10:46:00Z"/>
          <w:rFonts w:ascii="Times New Roman" w:hAnsi="Times New Roman" w:cs="Times New Roman"/>
          <w:sz w:val="24"/>
          <w:szCs w:val="24"/>
        </w:rPr>
      </w:pPr>
    </w:p>
    <w:p w14:paraId="4AB3031C" w14:textId="77777777" w:rsidR="00F27B41" w:rsidRPr="00F27B41" w:rsidDel="00050227" w:rsidRDefault="00F27B41" w:rsidP="00F27B41">
      <w:pPr>
        <w:rPr>
          <w:del w:id="134" w:author="Libor Marek" w:date="2023-04-04T10:46:00Z"/>
          <w:rFonts w:ascii="Times New Roman" w:hAnsi="Times New Roman" w:cs="Times New Roman"/>
          <w:sz w:val="24"/>
          <w:szCs w:val="24"/>
        </w:rPr>
      </w:pPr>
    </w:p>
    <w:p w14:paraId="06072D8A" w14:textId="77777777" w:rsidR="00F27B41" w:rsidRPr="00F27B41" w:rsidDel="00050227" w:rsidRDefault="00F27B41" w:rsidP="00F27B41">
      <w:pPr>
        <w:rPr>
          <w:del w:id="135" w:author="Libor Marek" w:date="2023-04-04T10:45:00Z"/>
          <w:rFonts w:ascii="Times New Roman" w:hAnsi="Times New Roman" w:cs="Times New Roman"/>
          <w:sz w:val="24"/>
          <w:szCs w:val="24"/>
        </w:rPr>
      </w:pPr>
    </w:p>
    <w:p w14:paraId="0682B8F8" w14:textId="77777777" w:rsidR="00F27B41" w:rsidRPr="00F27B41" w:rsidDel="00050227" w:rsidRDefault="00F27B41" w:rsidP="00F27B41">
      <w:pPr>
        <w:rPr>
          <w:del w:id="136" w:author="Libor Marek" w:date="2023-04-04T10:45:00Z"/>
          <w:rFonts w:ascii="Times New Roman" w:hAnsi="Times New Roman" w:cs="Times New Roman"/>
          <w:sz w:val="24"/>
          <w:szCs w:val="24"/>
        </w:rPr>
      </w:pPr>
    </w:p>
    <w:p w14:paraId="46DC527E" w14:textId="77777777" w:rsidR="00F27B41" w:rsidRPr="00F27B41" w:rsidDel="00050227" w:rsidRDefault="00F27B41" w:rsidP="00F27B41">
      <w:pPr>
        <w:rPr>
          <w:del w:id="137" w:author="Libor Marek" w:date="2023-04-04T10:45:00Z"/>
          <w:rFonts w:ascii="Times New Roman" w:hAnsi="Times New Roman" w:cs="Times New Roman"/>
          <w:sz w:val="24"/>
          <w:szCs w:val="24"/>
        </w:rPr>
      </w:pPr>
    </w:p>
    <w:p w14:paraId="22644732" w14:textId="77777777" w:rsidR="00F27B41" w:rsidRPr="00F27B41" w:rsidDel="00050227" w:rsidRDefault="00F27B41" w:rsidP="00F27B41">
      <w:pPr>
        <w:rPr>
          <w:del w:id="138" w:author="Libor Marek" w:date="2023-04-04T10:45:00Z"/>
          <w:rFonts w:ascii="Times New Roman" w:hAnsi="Times New Roman" w:cs="Times New Roman"/>
          <w:sz w:val="24"/>
          <w:szCs w:val="24"/>
        </w:rPr>
      </w:pPr>
    </w:p>
    <w:p w14:paraId="75AB116F" w14:textId="77777777" w:rsidR="00F27B41" w:rsidRPr="00F27B41" w:rsidDel="00050227" w:rsidRDefault="00F27B41" w:rsidP="00F27B41">
      <w:pPr>
        <w:rPr>
          <w:del w:id="139" w:author="Libor Marek" w:date="2023-04-04T10:45:00Z"/>
          <w:rFonts w:ascii="Times New Roman" w:hAnsi="Times New Roman" w:cs="Times New Roman"/>
          <w:sz w:val="24"/>
          <w:szCs w:val="24"/>
        </w:rPr>
      </w:pPr>
    </w:p>
    <w:p w14:paraId="1EDD14F2" w14:textId="035D23FA" w:rsidR="00F27B41" w:rsidDel="00F73F60" w:rsidRDefault="00F27B41" w:rsidP="00F27B41">
      <w:pPr>
        <w:rPr>
          <w:del w:id="140" w:author="Libor Marek" w:date="2023-04-04T10:41:00Z"/>
          <w:rFonts w:ascii="Times New Roman" w:hAnsi="Times New Roman" w:cs="Times New Roman"/>
          <w:sz w:val="24"/>
          <w:szCs w:val="24"/>
        </w:rPr>
      </w:pPr>
    </w:p>
    <w:p w14:paraId="2739DA1B" w14:textId="77777777" w:rsidR="00A47FA9" w:rsidRPr="00F27B41" w:rsidRDefault="00A47FA9">
      <w:pPr>
        <w:pStyle w:val="Default"/>
        <w:spacing w:line="360" w:lineRule="auto"/>
        <w:pPrChange w:id="141" w:author="Libor Marek" w:date="2023-04-04T10:46:00Z">
          <w:pPr>
            <w:jc w:val="right"/>
          </w:pPr>
        </w:pPrChange>
      </w:pPr>
    </w:p>
    <w:sectPr w:rsidR="00A47FA9" w:rsidRPr="00F27B41" w:rsidSect="00646DDF">
      <w:pgSz w:w="11906" w:h="16838" w:orient="portrait"/>
      <w:pgMar w:top="1418" w:right="1418" w:bottom="1418" w:left="1418" w:header="709" w:footer="709" w:gutter="0"/>
      <w:cols w:space="708"/>
      <w:titlePg/>
      <w:docGrid w:linePitch="360"/>
      <w:sectPrChange w:id="142" w:author="Honza K." w:date="2023-04-04T10:29:00Z">
        <w:sectPr w:rsidR="00A47FA9" w:rsidRPr="00F27B41" w:rsidSect="00646DDF">
          <w:pgSz w:w="16838" w:h="11906" w:orient="landscape"/>
          <w:pgMar w:top="1418" w:right="1418" w:bottom="1418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B56EE1" w:rsidRDefault="00B56EE1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B56EE1" w:rsidRDefault="00B56EE1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68DB" w14:textId="77777777" w:rsidR="00646DDF" w:rsidRDefault="00646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2C2AB1C3" w:rsidR="00805353" w:rsidRPr="008D08C4" w:rsidRDefault="0080535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879AD" w:rsidRPr="001879AD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879AD" w:rsidRPr="001879AD">
        <w:rPr>
          <w:rFonts w:ascii="Times New Roman" w:hAnsi="Times New Roman"/>
          <w:noProof/>
          <w:sz w:val="20"/>
          <w:szCs w:val="20"/>
        </w:rPr>
        <w:t>29</w:t>
      </w:r>
    </w:fldSimple>
  </w:p>
  <w:p w14:paraId="33DAE976" w14:textId="710E326A" w:rsidR="00805353" w:rsidRPr="00CB375E" w:rsidRDefault="00805353" w:rsidP="00065217">
    <w:pPr>
      <w:pStyle w:val="Zpat"/>
      <w:jc w:val="center"/>
      <w:rPr>
        <w:i/>
        <w:color w:val="000000" w:themeColor="text1"/>
      </w:rPr>
    </w:pPr>
    <w:r w:rsidRPr="00EC5183">
      <w:rPr>
        <w:rFonts w:ascii="Times New Roman" w:hAnsi="Times New Roman" w:cs="Times New Roman"/>
        <w:i/>
        <w:color w:val="000000" w:themeColor="text1"/>
      </w:rPr>
      <w:t>Verze pro zasedání AS FHS 1</w:t>
    </w:r>
    <w:ins w:id="71" w:author="Libor Marek" w:date="2023-04-03T23:55:00Z">
      <w:r>
        <w:rPr>
          <w:rFonts w:ascii="Times New Roman" w:hAnsi="Times New Roman" w:cs="Times New Roman"/>
          <w:i/>
          <w:color w:val="000000" w:themeColor="text1"/>
        </w:rPr>
        <w:t>2</w:t>
      </w:r>
    </w:ins>
    <w:del w:id="72" w:author="Libor Marek" w:date="2023-04-03T23:55:00Z">
      <w:r w:rsidRPr="00EC5183" w:rsidDel="0013600E">
        <w:rPr>
          <w:rFonts w:ascii="Times New Roman" w:hAnsi="Times New Roman" w:cs="Times New Roman"/>
          <w:i/>
          <w:color w:val="000000" w:themeColor="text1"/>
        </w:rPr>
        <w:delText>5</w:delText>
      </w:r>
    </w:del>
    <w:r w:rsidRPr="00EC5183">
      <w:rPr>
        <w:rFonts w:ascii="Times New Roman" w:hAnsi="Times New Roman" w:cs="Times New Roman"/>
        <w:i/>
        <w:color w:val="000000" w:themeColor="text1"/>
      </w:rPr>
      <w:t xml:space="preserve">. </w:t>
    </w:r>
    <w:ins w:id="73" w:author="Libor Marek" w:date="2023-04-03T23:55:00Z">
      <w:r>
        <w:rPr>
          <w:rFonts w:ascii="Times New Roman" w:hAnsi="Times New Roman" w:cs="Times New Roman"/>
          <w:i/>
          <w:color w:val="000000" w:themeColor="text1"/>
        </w:rPr>
        <w:t>4</w:t>
      </w:r>
    </w:ins>
    <w:del w:id="74" w:author="Libor Marek" w:date="2023-04-03T23:55:00Z">
      <w:r w:rsidRPr="00EC5183" w:rsidDel="0013600E">
        <w:rPr>
          <w:rFonts w:ascii="Times New Roman" w:hAnsi="Times New Roman" w:cs="Times New Roman"/>
          <w:i/>
          <w:color w:val="000000" w:themeColor="text1"/>
        </w:rPr>
        <w:delText>3</w:delText>
      </w:r>
    </w:del>
    <w:r w:rsidRPr="00EC5183">
      <w:rPr>
        <w:rFonts w:ascii="Times New Roman" w:hAnsi="Times New Roman" w:cs="Times New Roman"/>
        <w:i/>
        <w:color w:val="000000" w:themeColor="text1"/>
      </w:rPr>
      <w:t>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5C1E493E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879AD" w:rsidRPr="001879AD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879AD" w:rsidRPr="001879AD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805353" w:rsidRDefault="00805353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6A984597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879AD" w:rsidRPr="001879AD">
      <w:rPr>
        <w:rFonts w:ascii="Times New Roman" w:hAnsi="Times New Roman"/>
        <w:noProof/>
        <w:sz w:val="20"/>
        <w:szCs w:val="20"/>
      </w:rPr>
      <w:t>29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879AD" w:rsidRPr="001879AD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805353" w:rsidRPr="008D08C4" w:rsidRDefault="0080535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805353" w:rsidRDefault="00805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B56EE1" w:rsidRDefault="00B56EE1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B56EE1" w:rsidRDefault="00B56EE1" w:rsidP="0089283F">
      <w:pPr>
        <w:spacing w:after="0" w:line="240" w:lineRule="auto"/>
      </w:pPr>
      <w:r>
        <w:continuationSeparator/>
      </w:r>
    </w:p>
  </w:footnote>
  <w:footnote w:id="1">
    <w:p w14:paraId="7D53EBAE" w14:textId="644EBB7C" w:rsidR="00805353" w:rsidRPr="009B1803" w:rsidRDefault="00805353">
      <w:pPr>
        <w:pStyle w:val="Textpoznpodarou"/>
        <w:rPr>
          <w:rFonts w:ascii="Times New Roman" w:hAnsi="Times New Roman" w:cs="Times New Roman"/>
          <w:color w:val="000000" w:themeColor="text1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Strategický záměr MŠMT pro oblast vysokých škol od roku</w:t>
      </w:r>
      <w:r w:rsidRPr="009B1803">
        <w:rPr>
          <w:rFonts w:ascii="Times New Roman" w:hAnsi="Times New Roman" w:cs="Times New Roman"/>
          <w:color w:val="000000" w:themeColor="text1"/>
        </w:rPr>
        <w:t xml:space="preserve"> 2021,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očekávané opatření na úrovni VŠ, Prioritní cíl 1, Prioritní cíl E.: Podpora budování infrastruktury pro interaktivní metody vzdělávání a integraci studujících – jedná se o činnost studentských spolků a organizací, které posilují sociální interakci, propojují akademickou obec a přispívají ke zvyšování kvality a relevance učení</w:t>
      </w:r>
      <w:r w:rsidRPr="009B1803">
        <w:rPr>
          <w:rFonts w:ascii="Times New Roman" w:hAnsi="Times New Roman" w:cs="Times New Roman"/>
          <w:color w:val="000000" w:themeColor="text1"/>
        </w:rPr>
        <w:t>.</w:t>
      </w:r>
    </w:p>
  </w:footnote>
  <w:footnote w:id="2">
    <w:p w14:paraId="459D0AC1" w14:textId="22150729" w:rsidR="00805353" w:rsidRPr="00195828" w:rsidRDefault="00805353">
      <w:pPr>
        <w:pStyle w:val="Textpoznpodarou"/>
        <w:rPr>
          <w:rFonts w:ascii="Times New Roman" w:hAnsi="Times New Roman" w:cs="Times New Roman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V souladu s pokusným ověřováním systému podpory provázejících učitelů s cílem zvyšování kvality pedagogických praxí budoucích učitelů. Projekt MŠMT do konce roku 2025. Dostupné z: https://www.msmt.cz/vzdelavani/pokusne-overovani-system-podpory-provazejicich-ucitelu-s?highlightWords=pokusn%C3%A9+ov%C4%9B%C5%99ov%C3%A1n%C3%AD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CFB9" w14:textId="77777777" w:rsidR="00646DDF" w:rsidRDefault="00646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3100C988" w:rsidR="00805353" w:rsidRPr="00BD49DB" w:rsidRDefault="0080535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vzdělávací a tvůrčí činnosti 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</w:t>
    </w:r>
    <w:r w:rsidRPr="003B5237">
      <w:rPr>
        <w:rFonts w:ascii="Times New Roman" w:hAnsi="Times New Roman" w:cs="Times New Roman"/>
        <w:color w:val="000000" w:themeColor="text1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B0FD" w14:textId="77777777" w:rsidR="00646DDF" w:rsidRDefault="00646DD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805353" w:rsidRDefault="008053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  <w15:person w15:author="Honza K.">
    <w15:presenceInfo w15:providerId="None" w15:userId="Honza K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2767"/>
    <w:rsid w:val="00074293"/>
    <w:rsid w:val="000748D1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5CCE"/>
    <w:rsid w:val="00096808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2FF4"/>
    <w:rsid w:val="000E3559"/>
    <w:rsid w:val="000E3953"/>
    <w:rsid w:val="000E55B3"/>
    <w:rsid w:val="000F385B"/>
    <w:rsid w:val="000F39D4"/>
    <w:rsid w:val="000F7E2A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9C0"/>
    <w:rsid w:val="00156D09"/>
    <w:rsid w:val="001645A2"/>
    <w:rsid w:val="001646B3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879AD"/>
    <w:rsid w:val="00190AB3"/>
    <w:rsid w:val="00192719"/>
    <w:rsid w:val="00193480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D03C7"/>
    <w:rsid w:val="001D047E"/>
    <w:rsid w:val="001D2A17"/>
    <w:rsid w:val="001D4571"/>
    <w:rsid w:val="001E1B63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7EE"/>
    <w:rsid w:val="001F7AA2"/>
    <w:rsid w:val="00200FDA"/>
    <w:rsid w:val="002024B8"/>
    <w:rsid w:val="00203C84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42E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DD4"/>
    <w:rsid w:val="002D38B4"/>
    <w:rsid w:val="002D4813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4566"/>
    <w:rsid w:val="00304DB3"/>
    <w:rsid w:val="0030706B"/>
    <w:rsid w:val="00310E71"/>
    <w:rsid w:val="00310F62"/>
    <w:rsid w:val="00311747"/>
    <w:rsid w:val="0031207C"/>
    <w:rsid w:val="0031341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66F6"/>
    <w:rsid w:val="004007A2"/>
    <w:rsid w:val="004007E8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1196"/>
    <w:rsid w:val="00461407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7729"/>
    <w:rsid w:val="004917B0"/>
    <w:rsid w:val="00491F19"/>
    <w:rsid w:val="004965BC"/>
    <w:rsid w:val="004A3F70"/>
    <w:rsid w:val="004A4C62"/>
    <w:rsid w:val="004A52E7"/>
    <w:rsid w:val="004B27DB"/>
    <w:rsid w:val="004B485D"/>
    <w:rsid w:val="004B6323"/>
    <w:rsid w:val="004C04D5"/>
    <w:rsid w:val="004C21DE"/>
    <w:rsid w:val="004C6041"/>
    <w:rsid w:val="004C607B"/>
    <w:rsid w:val="004C67E2"/>
    <w:rsid w:val="004C68D1"/>
    <w:rsid w:val="004D1A56"/>
    <w:rsid w:val="004D1FAC"/>
    <w:rsid w:val="004D27F6"/>
    <w:rsid w:val="004D3178"/>
    <w:rsid w:val="004D5AA5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386F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DDE"/>
    <w:rsid w:val="005460C0"/>
    <w:rsid w:val="00547714"/>
    <w:rsid w:val="00547E61"/>
    <w:rsid w:val="005501EA"/>
    <w:rsid w:val="005517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112"/>
    <w:rsid w:val="005A389E"/>
    <w:rsid w:val="005A46B8"/>
    <w:rsid w:val="005A64F3"/>
    <w:rsid w:val="005A657A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412B"/>
    <w:rsid w:val="00744F89"/>
    <w:rsid w:val="0074714A"/>
    <w:rsid w:val="00747685"/>
    <w:rsid w:val="007505ED"/>
    <w:rsid w:val="00750ED4"/>
    <w:rsid w:val="00753B57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22AB"/>
    <w:rsid w:val="00804C73"/>
    <w:rsid w:val="00805353"/>
    <w:rsid w:val="008054EE"/>
    <w:rsid w:val="0080566E"/>
    <w:rsid w:val="00805936"/>
    <w:rsid w:val="00805C9F"/>
    <w:rsid w:val="00807565"/>
    <w:rsid w:val="00807945"/>
    <w:rsid w:val="00812AA1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92"/>
    <w:rsid w:val="00847670"/>
    <w:rsid w:val="00847F92"/>
    <w:rsid w:val="00850283"/>
    <w:rsid w:val="00850B71"/>
    <w:rsid w:val="008532CE"/>
    <w:rsid w:val="00853E58"/>
    <w:rsid w:val="00856777"/>
    <w:rsid w:val="00860C8C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9A6"/>
    <w:rsid w:val="00883AAA"/>
    <w:rsid w:val="00883E1F"/>
    <w:rsid w:val="00884E4C"/>
    <w:rsid w:val="0088560D"/>
    <w:rsid w:val="00885F51"/>
    <w:rsid w:val="008870BD"/>
    <w:rsid w:val="008876A3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342A"/>
    <w:rsid w:val="00C4543D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17B9"/>
    <w:rsid w:val="00C935F5"/>
    <w:rsid w:val="00C95D11"/>
    <w:rsid w:val="00C97116"/>
    <w:rsid w:val="00CA0E5E"/>
    <w:rsid w:val="00CA15E7"/>
    <w:rsid w:val="00CA2225"/>
    <w:rsid w:val="00CB0159"/>
    <w:rsid w:val="00CB375E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5C8B"/>
    <w:rsid w:val="00D46217"/>
    <w:rsid w:val="00D46908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C1C3C"/>
    <w:rsid w:val="00DC2228"/>
    <w:rsid w:val="00DC28B6"/>
    <w:rsid w:val="00DC2DED"/>
    <w:rsid w:val="00DC2FFB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E2BE5"/>
    <w:rsid w:val="00EE2FEA"/>
    <w:rsid w:val="00EE488F"/>
    <w:rsid w:val="00EE48D9"/>
    <w:rsid w:val="00EE5F79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1792A"/>
    <w:rsid w:val="00F23A15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2570"/>
    <w:rsid w:val="00F840A0"/>
    <w:rsid w:val="00F850B5"/>
    <w:rsid w:val="00F85C2E"/>
    <w:rsid w:val="00F85D3F"/>
    <w:rsid w:val="00F86055"/>
    <w:rsid w:val="00F86A40"/>
    <w:rsid w:val="00F911F5"/>
    <w:rsid w:val="00F91634"/>
    <w:rsid w:val="00F92538"/>
    <w:rsid w:val="00F9317A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496A-6B71-4B66-9372-D0C87591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30</Pages>
  <Words>7824</Words>
  <Characters>46163</Characters>
  <Application>Microsoft Office Word</Application>
  <DocSecurity>0</DocSecurity>
  <Lines>384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489</cp:revision>
  <cp:lastPrinted>2020-08-26T11:16:00Z</cp:lastPrinted>
  <dcterms:created xsi:type="dcterms:W3CDTF">2021-06-09T20:04:00Z</dcterms:created>
  <dcterms:modified xsi:type="dcterms:W3CDTF">2023-04-04T11:11:00Z</dcterms:modified>
</cp:coreProperties>
</file>