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1C557D0B" w:rsidR="00465FEB" w:rsidRPr="00FE4EB8" w:rsidRDefault="00B77A3F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2022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384CEADD" w14:textId="719B86D8" w:rsidR="002C35ED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28551258" w:history="1">
            <w:r w:rsidR="002C35ED" w:rsidRPr="002F762C">
              <w:rPr>
                <w:rStyle w:val="Hypertextovodkaz"/>
                <w:rFonts w:cstheme="minorHAnsi"/>
                <w:noProof/>
              </w:rPr>
              <w:t>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Úvod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_Toc128551258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79DAF0D4" w14:textId="42EC1B65" w:rsidR="002C35ED" w:rsidRDefault="00D30594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59" w:history="1">
            <w:r w:rsidR="002C35ED" w:rsidRPr="002F762C">
              <w:rPr>
                <w:rStyle w:val="Hypertextovodkaz"/>
                <w:rFonts w:cstheme="minorHAnsi"/>
                <w:noProof/>
              </w:rPr>
              <w:t>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_Toc128551259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F55FF55" w14:textId="1BB04026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0" w:history="1">
            <w:r w:rsidR="002C35ED" w:rsidRPr="002F762C">
              <w:rPr>
                <w:rStyle w:val="Hypertextovodkaz"/>
                <w:rFonts w:cstheme="minorHAnsi"/>
                <w:noProof/>
              </w:rPr>
              <w:t>2.1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4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13145B6" w14:textId="6EFC7C44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1" w:history="1">
            <w:r w:rsidR="002C35ED" w:rsidRPr="002F762C">
              <w:rPr>
                <w:rStyle w:val="Hypertextovodkaz"/>
                <w:rFonts w:cstheme="minorHAnsi"/>
                <w:noProof/>
              </w:rPr>
              <w:t>2.2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A4C04D2" w14:textId="30186AD4" w:rsidR="002C35ED" w:rsidRDefault="00D30594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2" w:history="1">
            <w:r w:rsidR="002C35ED" w:rsidRPr="002F762C">
              <w:rPr>
                <w:rStyle w:val="Hypertextovodkaz"/>
                <w:rFonts w:cstheme="minorHAnsi"/>
                <w:noProof/>
              </w:rPr>
              <w:t>2.2.1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161E4DA" w14:textId="125C59F4" w:rsidR="002C35ED" w:rsidRDefault="00D30594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3" w:history="1">
            <w:r w:rsidR="002C35ED" w:rsidRPr="002F762C">
              <w:rPr>
                <w:rStyle w:val="Hypertextovodkaz"/>
                <w:rFonts w:cstheme="minorHAnsi"/>
                <w:noProof/>
              </w:rPr>
              <w:t>2.2.2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1395481B" w14:textId="1B5C061B" w:rsidR="002C35ED" w:rsidRDefault="00D30594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4" w:history="1">
            <w:r w:rsidR="002C35ED" w:rsidRPr="002F762C">
              <w:rPr>
                <w:rStyle w:val="Hypertextovodkaz"/>
                <w:rFonts w:cstheme="minorHAnsi"/>
                <w:noProof/>
              </w:rPr>
              <w:t>2.2.3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Trinity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0FBDD2B" w14:textId="75A55EA3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5" w:history="1">
            <w:r w:rsidR="002C35ED" w:rsidRPr="002F762C">
              <w:rPr>
                <w:rStyle w:val="Hypertextovodkaz"/>
                <w:rFonts w:cstheme="minorHAnsi"/>
                <w:noProof/>
              </w:rPr>
              <w:t>2.3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_Toc128551265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9609EA7" w14:textId="613D9FD0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6" w:history="1">
            <w:r w:rsidR="002C35ED" w:rsidRPr="002F762C">
              <w:rPr>
                <w:rStyle w:val="Hypertextovodkaz"/>
                <w:rFonts w:cstheme="minorHAnsi"/>
                <w:noProof/>
              </w:rPr>
              <w:t>2.4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_Toc128551266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AB332F3" w14:textId="57767DF3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7" w:history="1">
            <w:r w:rsidR="002C35ED" w:rsidRPr="002F762C">
              <w:rPr>
                <w:rStyle w:val="Hypertextovodkaz"/>
                <w:rFonts w:cstheme="minorHAnsi"/>
                <w:noProof/>
              </w:rPr>
              <w:t>2.5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Podpora VVaI – RVO - dotace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_Toc128551267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7B67CA7" w14:textId="3AAD7A1C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8" w:history="1">
            <w:r w:rsidR="002C35ED" w:rsidRPr="002F762C">
              <w:rPr>
                <w:rStyle w:val="Hypertextovodkaz"/>
                <w:rFonts w:cstheme="minorHAnsi"/>
                <w:noProof/>
              </w:rPr>
              <w:t>2.6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ED8ED7C" w14:textId="16E4D53D" w:rsidR="002C35ED" w:rsidRDefault="00D30594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9" w:history="1">
            <w:r w:rsidR="002C35ED" w:rsidRPr="002F762C">
              <w:rPr>
                <w:rStyle w:val="Hypertextovodkaz"/>
                <w:rFonts w:cstheme="minorHAnsi"/>
                <w:noProof/>
              </w:rPr>
              <w:t>2.6.1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 TA ČR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31B6738" w14:textId="052E9AAB" w:rsidR="002C35ED" w:rsidRDefault="00D30594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0" w:history="1">
            <w:r w:rsidR="002C35ED" w:rsidRPr="002F762C">
              <w:rPr>
                <w:rStyle w:val="Hypertextovodkaz"/>
                <w:rFonts w:cstheme="minorHAnsi"/>
                <w:noProof/>
              </w:rPr>
              <w:t>2.6.2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OP VVV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D539986" w14:textId="4F895ED7" w:rsidR="002C35ED" w:rsidRDefault="00D30594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1" w:history="1">
            <w:r w:rsidR="002C35ED" w:rsidRPr="002F762C">
              <w:rPr>
                <w:rStyle w:val="Hypertextovodkaz"/>
                <w:rFonts w:cstheme="minorHAnsi"/>
                <w:noProof/>
              </w:rPr>
              <w:t>2.6.3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B357CC6" w14:textId="46FC653C" w:rsidR="002C35ED" w:rsidRDefault="00D30594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2" w:history="1">
            <w:r w:rsidR="002C35ED" w:rsidRPr="002F762C">
              <w:rPr>
                <w:rStyle w:val="Hypertextovodkaz"/>
                <w:rFonts w:cstheme="minorHAnsi"/>
                <w:noProof/>
              </w:rPr>
              <w:t>2.6.4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Národní program obnovy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E00A2A0" w14:textId="37907D7B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3" w:history="1">
            <w:r w:rsidR="002C35ED" w:rsidRPr="002F762C">
              <w:rPr>
                <w:rStyle w:val="Hypertextovodkaz"/>
                <w:rFonts w:cstheme="minorHAnsi"/>
                <w:noProof/>
              </w:rPr>
              <w:t>2.7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 smluvního výzkumu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96BC724" w14:textId="4FCC4305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4" w:history="1">
            <w:r w:rsidR="002C35ED" w:rsidRPr="002F762C">
              <w:rPr>
                <w:rStyle w:val="Hypertextovodkaz"/>
                <w:rFonts w:cstheme="minorHAnsi"/>
                <w:noProof/>
              </w:rPr>
              <w:t>2.8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Ukazatel P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16C382F4" w14:textId="5F6F57E0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5" w:history="1">
            <w:r w:rsidR="002C35ED" w:rsidRPr="002F762C">
              <w:rPr>
                <w:rStyle w:val="Hypertextovodkaz"/>
                <w:rFonts w:cstheme="minorHAnsi"/>
                <w:noProof/>
              </w:rPr>
              <w:t>2.9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_Toc128551275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11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5837A11" w14:textId="703CB096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6" w:history="1">
            <w:r w:rsidR="002C35ED" w:rsidRPr="002F762C">
              <w:rPr>
                <w:rStyle w:val="Hypertextovodkaz"/>
                <w:rFonts w:cstheme="minorHAnsi"/>
                <w:noProof/>
              </w:rPr>
              <w:t>2.10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_Toc128551276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12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7FEEDD8D" w14:textId="6BF09C84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7" w:history="1">
            <w:r w:rsidR="002C35ED" w:rsidRPr="002F762C">
              <w:rPr>
                <w:rStyle w:val="Hypertextovodkaz"/>
                <w:rFonts w:cstheme="minorHAnsi"/>
                <w:noProof/>
              </w:rPr>
              <w:t>2.11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_Toc128551277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12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9B66256" w14:textId="47B1142C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8" w:history="1">
            <w:r w:rsidR="002C35ED" w:rsidRPr="002F762C">
              <w:rPr>
                <w:rStyle w:val="Hypertextovodkaz"/>
                <w:rFonts w:cstheme="minorHAnsi"/>
                <w:noProof/>
              </w:rPr>
              <w:t>2.12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Osobní náklady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4E73750" w14:textId="3587FEB2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9" w:history="1">
            <w:r w:rsidR="002C35ED" w:rsidRPr="002F762C">
              <w:rPr>
                <w:rStyle w:val="Hypertextovodkaz"/>
                <w:rFonts w:cstheme="minorHAnsi"/>
                <w:noProof/>
              </w:rPr>
              <w:t>2.13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Majetkové účty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2541C923" w14:textId="18F715AB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0" w:history="1">
            <w:r w:rsidR="002C35ED" w:rsidRPr="002F762C">
              <w:rPr>
                <w:rStyle w:val="Hypertextovodkaz"/>
                <w:rFonts w:cstheme="minorHAnsi"/>
                <w:noProof/>
              </w:rPr>
              <w:t>2.14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7CE0BB8" w14:textId="48DF001B" w:rsidR="002C35ED" w:rsidRDefault="00D30594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1" w:history="1">
            <w:r w:rsidR="002C35ED" w:rsidRPr="002F762C">
              <w:rPr>
                <w:rStyle w:val="Hypertextovodkaz"/>
                <w:rFonts w:cstheme="minorHAnsi"/>
                <w:noProof/>
              </w:rPr>
              <w:t>2.15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6A48109" w14:textId="54562F07" w:rsidR="002C35ED" w:rsidRDefault="00D30594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2" w:history="1">
            <w:r w:rsidR="002C35ED" w:rsidRPr="002F762C">
              <w:rPr>
                <w:rStyle w:val="Hypertextovodkaz"/>
                <w:rFonts w:cstheme="minorHAnsi"/>
                <w:noProof/>
              </w:rPr>
              <w:t>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FF72563" w14:textId="58BD390A" w:rsidR="002C35ED" w:rsidRDefault="00D30594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3" w:history="1">
            <w:r w:rsidR="002C35ED" w:rsidRPr="002F762C">
              <w:rPr>
                <w:rStyle w:val="Hypertextovodkaz"/>
                <w:rFonts w:cstheme="minorHAnsi"/>
                <w:noProof/>
              </w:rPr>
              <w:t>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7622F1D" w14:textId="0A92D8BF" w:rsidR="002C35ED" w:rsidRDefault="00D30594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4" w:history="1">
            <w:r w:rsidR="002C35ED" w:rsidRPr="002F762C">
              <w:rPr>
                <w:rStyle w:val="Hypertextovodkaz"/>
                <w:rFonts w:cstheme="minorHAnsi"/>
                <w:noProof/>
              </w:rPr>
              <w:t>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20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01A457C" w14:textId="25D35ABE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0" w:name="_Toc128551258"/>
      <w:r w:rsidRPr="00FE4EB8">
        <w:rPr>
          <w:rFonts w:asciiTheme="minorHAnsi" w:hAnsiTheme="minorHAnsi" w:cstheme="minorHAnsi"/>
        </w:rPr>
        <w:t>Úvod</w:t>
      </w:r>
      <w:bookmarkEnd w:id="0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30F98487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1-12/2022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>avidla rozpočtu UTB pro rok 2022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 na rok 2022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B77A3F">
        <w:rPr>
          <w:rFonts w:asciiTheme="minorHAnsi" w:hAnsiTheme="minorHAnsi" w:cstheme="minorHAnsi"/>
        </w:rPr>
        <w:t>y humanitních studií na rok 2022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68C16BDD" w:rsidR="009B26CB" w:rsidRDefault="00B77A3F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6D2A5A">
        <w:rPr>
          <w:rFonts w:asciiTheme="minorHAnsi" w:hAnsiTheme="minorHAnsi" w:cstheme="minorHAnsi"/>
        </w:rPr>
        <w:t>V roce 2022</w:t>
      </w:r>
      <w:r w:rsidR="009B26CB" w:rsidRPr="006D2A5A">
        <w:rPr>
          <w:rFonts w:asciiTheme="minorHAnsi" w:hAnsiTheme="minorHAnsi" w:cstheme="minorHAnsi"/>
        </w:rPr>
        <w:t xml:space="preserve"> dosáhla Fakulta humanitních studií </w:t>
      </w:r>
      <w:r w:rsidR="0080083F" w:rsidRPr="006D2A5A">
        <w:rPr>
          <w:rFonts w:asciiTheme="minorHAnsi" w:hAnsiTheme="minorHAnsi" w:cstheme="minorHAnsi"/>
        </w:rPr>
        <w:t xml:space="preserve">(FHS) </w:t>
      </w:r>
      <w:r w:rsidR="009B26CB" w:rsidRPr="006D2A5A">
        <w:rPr>
          <w:rFonts w:asciiTheme="minorHAnsi" w:hAnsiTheme="minorHAnsi" w:cstheme="minorHAnsi"/>
        </w:rPr>
        <w:t xml:space="preserve">kladného hospodářského výsledku ve výši </w:t>
      </w:r>
      <w:r w:rsidR="006C4919" w:rsidRPr="006D2A5A">
        <w:rPr>
          <w:rFonts w:asciiTheme="minorHAnsi" w:hAnsiTheme="minorHAnsi" w:cstheme="minorHAnsi"/>
        </w:rPr>
        <w:t xml:space="preserve">1 </w:t>
      </w:r>
      <w:r w:rsidR="006D2A5A" w:rsidRPr="006D2A5A">
        <w:rPr>
          <w:rFonts w:asciiTheme="minorHAnsi" w:hAnsiTheme="minorHAnsi" w:cstheme="minorHAnsi"/>
        </w:rPr>
        <w:t>556</w:t>
      </w:r>
      <w:r w:rsidR="009B26CB" w:rsidRPr="006D2A5A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1 </w:t>
      </w:r>
      <w:r w:rsidR="006D2A5A" w:rsidRPr="006D2A5A">
        <w:rPr>
          <w:rFonts w:asciiTheme="minorHAnsi" w:hAnsiTheme="minorHAnsi" w:cstheme="minorHAnsi"/>
        </w:rPr>
        <w:t>524</w:t>
      </w:r>
      <w:r w:rsidR="009B26CB" w:rsidRPr="006D2A5A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3</w:t>
      </w:r>
      <w:r w:rsidR="006D2A5A" w:rsidRPr="006D2A5A">
        <w:rPr>
          <w:rFonts w:asciiTheme="minorHAnsi" w:hAnsiTheme="minorHAnsi" w:cstheme="minorHAnsi"/>
        </w:rPr>
        <w:t>2</w:t>
      </w:r>
      <w:r w:rsidR="009B26CB" w:rsidRPr="006D2A5A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" w:name="_Toc128551259"/>
      <w:r w:rsidRPr="00FE4EB8">
        <w:rPr>
          <w:rFonts w:asciiTheme="minorHAnsi" w:hAnsiTheme="minorHAnsi" w:cstheme="minorHAnsi"/>
        </w:rPr>
        <w:t>Neinvestiční prostředky</w:t>
      </w:r>
      <w:bookmarkEnd w:id="1"/>
    </w:p>
    <w:p w14:paraId="24FD51A8" w14:textId="7FF7D4EA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B77A3F">
        <w:rPr>
          <w:rFonts w:asciiTheme="minorHAnsi" w:hAnsiTheme="minorHAnsi" w:cstheme="minorHAnsi"/>
        </w:rPr>
        <w:t xml:space="preserve"> FHS v roce 2022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2" w:name="_Toc128551260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2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543C6F35" w:rsidR="00E937C8" w:rsidRPr="00FE4EB8" w:rsidRDefault="006540A3" w:rsidP="00B77A3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B77A3F">
              <w:rPr>
                <w:rFonts w:asciiTheme="minorHAnsi" w:hAnsiTheme="minorHAnsi" w:cstheme="minorHAnsi"/>
              </w:rPr>
              <w:t>87 565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4877D3B1" w:rsidR="00E937C8" w:rsidRPr="00FE4EB8" w:rsidRDefault="00B77A3F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1 148</w:t>
            </w:r>
          </w:p>
        </w:tc>
      </w:tr>
      <w:tr w:rsidR="00EC335A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C716F6A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510</w:t>
            </w:r>
          </w:p>
        </w:tc>
      </w:tr>
      <w:tr w:rsidR="00EC335A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7A9125B2" w:rsidR="00EC335A" w:rsidRPr="00E92E22" w:rsidRDefault="003A580C" w:rsidP="00E92E22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1 782</w:t>
            </w:r>
          </w:p>
        </w:tc>
      </w:tr>
      <w:tr w:rsidR="00EC335A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71D6DD75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1 069</w:t>
            </w:r>
          </w:p>
        </w:tc>
      </w:tr>
      <w:tr w:rsidR="00EC335A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049694BC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6 338</w:t>
            </w:r>
          </w:p>
        </w:tc>
      </w:tr>
      <w:tr w:rsidR="00EC335A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Podpora VVaI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5124AF7C" w:rsidR="00EC335A" w:rsidRPr="00FE4EB8" w:rsidRDefault="00B77A3F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6 387</w:t>
            </w:r>
          </w:p>
        </w:tc>
      </w:tr>
      <w:tr w:rsidR="00401772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401772" w:rsidRPr="00FE4EB8" w:rsidRDefault="00401772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38B6D34A" w:rsidR="00401772" w:rsidRDefault="0040177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1 677</w:t>
            </w:r>
          </w:p>
        </w:tc>
      </w:tr>
      <w:tr w:rsidR="00EC335A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EC335A" w:rsidRPr="00317404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38CCBF6B" w:rsidR="00EC335A" w:rsidRPr="00317404" w:rsidRDefault="00317404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5 816</w:t>
            </w:r>
          </w:p>
        </w:tc>
      </w:tr>
      <w:tr w:rsidR="00EC335A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7D75C5EF" w:rsidR="00EC335A" w:rsidRPr="00FE4EB8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07721">
              <w:rPr>
                <w:rFonts w:asciiTheme="minorHAnsi" w:hAnsiTheme="minorHAnsi" w:cstheme="minorHAnsi"/>
              </w:rPr>
              <w:t>Mimořádný příspěvek do stavební komise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188AE38E" w:rsidR="00EC335A" w:rsidRPr="00B77A3F" w:rsidRDefault="00B77A3F" w:rsidP="00B77A3F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3 376</w:t>
            </w:r>
          </w:p>
        </w:tc>
      </w:tr>
      <w:tr w:rsidR="00EC335A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EC335A" w:rsidRPr="00317404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1740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7876CD85" w:rsidR="00EC335A" w:rsidRPr="00317404" w:rsidRDefault="003A580C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108 916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FD8D11C" w14:textId="2BDAFA23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0ABAD7D3" w14:textId="3CF67B9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6F023B3" w14:textId="77777777" w:rsidR="00B66446" w:rsidRP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28551261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3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>IGA – Trinity</w:t>
      </w:r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4" w:name="_Toc128551262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4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17D8D99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IGA/FHS/2021/001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491BE0E8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Akademické prostředí: Úspěch a stres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2B2299C2" w:rsidR="00B77A3F" w:rsidRPr="00980431" w:rsidRDefault="00B77A3F" w:rsidP="00B77A3F">
            <w:pPr>
              <w:spacing w:after="0" w:line="240" w:lineRule="auto"/>
              <w:ind w:right="-10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Mgr. Jana Martincová,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00CCB06D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7E04E3D6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179*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4A7176B9" w:rsidR="00D366E9" w:rsidRPr="00980431" w:rsidRDefault="00D22BF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6E551F2C" w:rsidR="00D366E9" w:rsidRPr="00980431" w:rsidRDefault="00D22BF9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179</w:t>
            </w:r>
          </w:p>
        </w:tc>
      </w:tr>
    </w:tbl>
    <w:p w14:paraId="5BE197A7" w14:textId="14166E03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D22BF9">
        <w:rPr>
          <w:rFonts w:asciiTheme="minorHAnsi" w:hAnsiTheme="minorHAnsi" w:cstheme="minorHAnsi"/>
          <w:sz w:val="20"/>
        </w:rPr>
        <w:t>9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5" w:name="_Toc128551263"/>
      <w:r w:rsidRPr="00FE4EB8">
        <w:rPr>
          <w:rFonts w:asciiTheme="minorHAnsi" w:hAnsiTheme="minorHAnsi" w:cstheme="minorHAnsi"/>
        </w:rPr>
        <w:t>Projekty IGA – nově přijaté</w:t>
      </w:r>
      <w:bookmarkEnd w:id="5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813313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813313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5D1AFF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DE0B49" w14:paraId="576BA9B5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0D5F71B0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0D18362E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4C045CB6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727015B6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0EEE43EE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155*</w:t>
            </w:r>
          </w:p>
        </w:tc>
      </w:tr>
      <w:tr w:rsidR="00B77A3F" w:rsidRPr="00DE0B49" w14:paraId="4E9E3B03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71BEB80D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3CA7D09F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Predikce míry nesamostatné práce studenta pomocí digitálních prostředků ve virtuálním vzdělávacím prostředí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0CFB2E05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Mgr. Juraj Obonya, PhD.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6F8E4A8E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123*</w:t>
            </w:r>
            <w:r w:rsidR="008330DC">
              <w:rPr>
                <w:rFonts w:asciiTheme="minorHAnsi" w:hAnsiTheme="minorHAnsi" w:cstheme="minorHAnsi"/>
                <w:szCs w:val="24"/>
              </w:rPr>
              <w:t>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22765200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D366E9" w:rsidRPr="00DE0B49" w14:paraId="16CF3DCB" w14:textId="77777777" w:rsidTr="005D1AFF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40A45A1D" w:rsidR="00D366E9" w:rsidRPr="00980431" w:rsidRDefault="00D22BF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275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45AB6E7D" w:rsidR="00D366E9" w:rsidRPr="00980431" w:rsidRDefault="00D22BF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155</w:t>
            </w:r>
          </w:p>
        </w:tc>
      </w:tr>
    </w:tbl>
    <w:p w14:paraId="47004E06" w14:textId="265E3CE8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prostředků, který byl vytvořen v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010450FE" w14:textId="1DA3D28E" w:rsidR="00D22BF9" w:rsidRPr="00C844BC" w:rsidRDefault="00D22BF9" w:rsidP="00D22BF9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 Projekt IGA/FHS/2022/002 nebyl zahájen, protože nebyl schválen Etickou komisí UTB.</w:t>
      </w:r>
    </w:p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4D80D436" w14:textId="2C9540F4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D22BF9">
        <w:rPr>
          <w:rFonts w:asciiTheme="minorHAnsi" w:hAnsiTheme="minorHAnsi" w:cstheme="minorHAnsi"/>
        </w:rPr>
        <w:t>148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22BF9">
        <w:rPr>
          <w:rFonts w:asciiTheme="minorHAnsi" w:hAnsiTheme="minorHAnsi" w:cstheme="minorHAnsi"/>
        </w:rPr>
        <w:t>322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D22BF9">
        <w:rPr>
          <w:rFonts w:asciiTheme="minorHAnsi" w:hAnsiTheme="minorHAnsi" w:cstheme="minorHAnsi"/>
        </w:rPr>
        <w:t>826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 a 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6" w:name="_Toc128551264"/>
      <w:r w:rsidRPr="00FE4EB8">
        <w:rPr>
          <w:rFonts w:asciiTheme="minorHAnsi" w:hAnsiTheme="minorHAnsi" w:cstheme="minorHAnsi"/>
        </w:rPr>
        <w:t xml:space="preserve">Projekty IGA – </w:t>
      </w:r>
      <w:r>
        <w:rPr>
          <w:rFonts w:asciiTheme="minorHAnsi" w:hAnsiTheme="minorHAnsi" w:cstheme="minorHAnsi"/>
        </w:rPr>
        <w:t>Trinity</w:t>
      </w:r>
      <w:bookmarkEnd w:id="6"/>
    </w:p>
    <w:p w14:paraId="0942C9F2" w14:textId="6249F5B8" w:rsidR="005B3E84" w:rsidRPr="00813313" w:rsidRDefault="005B3E84" w:rsidP="005B3E84">
      <w:pPr>
        <w:jc w:val="right"/>
        <w:rPr>
          <w:szCs w:val="24"/>
        </w:rPr>
      </w:pPr>
      <w:r w:rsidRPr="00813313">
        <w:rPr>
          <w:rFonts w:asciiTheme="minorHAnsi" w:hAnsiTheme="minorHAnsi" w:cstheme="minorHAnsi"/>
          <w:szCs w:val="24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B3E84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7BCDAC99" w:rsidR="005B3E84" w:rsidRPr="00980431" w:rsidRDefault="005B3E84" w:rsidP="005B3E8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IGA-K-TRINITY/008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385A8F9" w:rsidR="005B3E84" w:rsidRPr="00980431" w:rsidRDefault="005B3E84" w:rsidP="000C40A8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Podpora nadaných a aktivních studentů studijního programu Sociální pedagogika: Soutěž o nejlepší preventivní program pro ZŠ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779ECC7D" w:rsidR="005B3E84" w:rsidRPr="00980431" w:rsidRDefault="005B3E84" w:rsidP="005B3E84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46ADE4FB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52FF3BD0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  <w:r w:rsidR="00A53BB8" w:rsidRPr="00980431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B61D5A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B61D5A" w:rsidRPr="00DE0B49" w:rsidRDefault="00B61D5A" w:rsidP="00B61D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720F109E" w:rsidR="00B61D5A" w:rsidRPr="00DE0B49" w:rsidRDefault="005A757B" w:rsidP="00B61D5A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482FEE80" w:rsidR="00B61D5A" w:rsidRPr="00DE0B49" w:rsidRDefault="005A757B" w:rsidP="005A757B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</w:tr>
    </w:tbl>
    <w:p w14:paraId="240AAD6B" w14:textId="57FB2A14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78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A53BB8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3A306ABB" w14:textId="77777777" w:rsidR="00A53BB8" w:rsidRDefault="00A53BB8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900461" w14:textId="66D0F56F" w:rsidR="00626B0F" w:rsidRDefault="00626B0F" w:rsidP="009D1D06">
      <w:pPr>
        <w:spacing w:after="0" w:line="259" w:lineRule="auto"/>
        <w:ind w:left="11" w:right="635" w:firstLine="0"/>
        <w:rPr>
          <w:rFonts w:asciiTheme="minorHAnsi" w:hAnsiTheme="minorHAnsi" w:cstheme="minorHAnsi"/>
        </w:rPr>
      </w:pPr>
    </w:p>
    <w:p w14:paraId="3363560F" w14:textId="77777777" w:rsidR="00465FEB" w:rsidRPr="00FE4EB8" w:rsidRDefault="00C45F4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7" w:name="_Toc128551265"/>
      <w:r w:rsidRPr="00FE4EB8">
        <w:rPr>
          <w:rFonts w:asciiTheme="minorHAnsi" w:hAnsiTheme="minorHAnsi" w:cstheme="minorHAnsi"/>
        </w:rPr>
        <w:t>Institucionální plán UTB ve Zlíně</w:t>
      </w:r>
      <w:bookmarkEnd w:id="7"/>
    </w:p>
    <w:p w14:paraId="04E95D5D" w14:textId="77777777" w:rsidR="00465FEB" w:rsidRPr="00813313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72A2C" w:rsidRPr="00FE4EB8" w14:paraId="78909C79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8F6" w14:textId="7B7316A2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Výjezd – Stanford University, USA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C5" w14:textId="0F254023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Denisa Denglerová,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6E4" w14:textId="46C06B2F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00" w14:textId="352C28E3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1C37D1A4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6FD" w14:textId="69A9805F" w:rsidR="00972A2C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Příjezd – doc. Berčnik, Universtiy of Ljubljana</w:t>
            </w:r>
            <w:r w:rsidR="008330DC">
              <w:rPr>
                <w:rFonts w:asciiTheme="minorHAnsi" w:hAnsiTheme="minorHAnsi" w:cstheme="minorHAnsi"/>
              </w:rPr>
              <w:t>, Slovinsko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091A" w14:textId="261EF42F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Barbora Petrů Puhrová,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F8" w14:textId="4BBF02C0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699" w14:textId="499000BF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</w:tr>
      <w:tr w:rsidR="00972A2C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26A1C0CF" w:rsidR="00972A2C" w:rsidRDefault="00980431" w:rsidP="00980431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80431">
              <w:rPr>
                <w:rFonts w:asciiTheme="minorHAnsi" w:hAnsiTheme="minorHAnsi" w:cstheme="minorHAnsi"/>
              </w:rPr>
              <w:t>Program podpory přechodu absolventů doktorských studijních programů do praxe v počátcích jejich kariéry na Univerzitě Tomáše Bati ve Zlíně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19C6CBB4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lic. Renáta Matušů,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5A6EB9C7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58AC4325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</w:t>
            </w:r>
          </w:p>
        </w:tc>
      </w:tr>
      <w:tr w:rsidR="00972A2C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0BE96576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Kurz angličtiny pro ukrajinské občany – A0 – A1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504C682F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099F7FDA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335E97B6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223B66E8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angličtiny pro ukrajinské občany – A1 – A2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3EC343F0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3D0D0517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2E68B9E4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1014F449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Základy češtiny pro ukrajinské uprchlíky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22299590" w:rsidR="00972A2C" w:rsidRPr="00CB4D7E" w:rsidRDefault="00765F42" w:rsidP="00765F42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64A566F2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93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1561AEDB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</w:tr>
      <w:tr w:rsidR="000C4B91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0C4B91" w:rsidRPr="00820CF0" w:rsidRDefault="000C4B91" w:rsidP="000C4B9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0C4B91" w:rsidRPr="00820CF0" w:rsidRDefault="000C4B91" w:rsidP="000C4B9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67293165" w:rsidR="000C4B91" w:rsidRPr="00820CF0" w:rsidRDefault="00997A11" w:rsidP="000C4B9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36D93B7F" w:rsidR="000C4B91" w:rsidRPr="00820CF0" w:rsidRDefault="00997A11" w:rsidP="000C4B9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</w:tr>
    </w:tbl>
    <w:p w14:paraId="627694E0" w14:textId="119DCAC9" w:rsidR="00991F93" w:rsidRDefault="00991F93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D793D2F" w14:textId="5F2D2ECE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369830E" w14:textId="61D5915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935ADF7" w14:textId="7B5FC421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3F4194E" w14:textId="667B8DCA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CFB7106" w14:textId="7777777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8" w:name="_Toc128551266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8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F15335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15335" w:rsidRPr="00FE4EB8" w14:paraId="07C39E21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1BE0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061EB17B" w14:textId="4F99C7DD" w:rsidR="00F15335" w:rsidRPr="008A6EDA" w:rsidRDefault="00F15335" w:rsidP="008133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FSR FORD 5-6 /20</w:t>
            </w:r>
            <w:r w:rsidR="00813313">
              <w:rPr>
                <w:rFonts w:asciiTheme="minorHAnsi" w:hAnsiTheme="minorHAnsi" w:cstheme="minorHAnsi"/>
              </w:rPr>
              <w:t>22-23/FHS/001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6AA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28B6977" w14:textId="097DFED1" w:rsidR="00F15335" w:rsidRPr="008A6EDA" w:rsidRDefault="00813313" w:rsidP="00F1533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Rozšíření možností situační analýzy: Prostorová dimenze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78E8B2F2" w:rsidR="00F15335" w:rsidRPr="008A6EDA" w:rsidRDefault="00813313" w:rsidP="00306F3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Mgr. Radim Šíp,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3F434A31" w:rsidR="00F15335" w:rsidRPr="00FE4EB8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03A100D2" w:rsidR="00F15335" w:rsidRPr="00FE4EB8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</w:tr>
      <w:tr w:rsidR="00F15335" w:rsidRPr="00FE4EB8" w14:paraId="789762BC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D12" w14:textId="5842681F" w:rsidR="00F15335" w:rsidRPr="008A6EDA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CB0" w14:textId="5993C258" w:rsidR="00F15335" w:rsidRPr="008A6EDA" w:rsidRDefault="00F15335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C84" w14:textId="38CE02A7" w:rsidR="00F15335" w:rsidRPr="008A6EDA" w:rsidRDefault="00F15335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954" w14:textId="5933CDFF" w:rsidR="00F15335" w:rsidRDefault="003A580C" w:rsidP="001F6B2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B48" w14:textId="71BDF227" w:rsidR="00F15335" w:rsidRDefault="00813313" w:rsidP="003A580C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A580C">
              <w:rPr>
                <w:rFonts w:asciiTheme="minorHAnsi" w:hAnsiTheme="minorHAnsi" w:cstheme="minorHAnsi"/>
              </w:rPr>
              <w:t>1 526</w:t>
            </w:r>
          </w:p>
        </w:tc>
      </w:tr>
      <w:tr w:rsidR="000C4B91" w:rsidRPr="00FE4EB8" w14:paraId="74955658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4EA" w14:textId="4F220DF3" w:rsidR="000C4B91" w:rsidRDefault="000C4B91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 FORD 5-6/2021-23/FHS/001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092" w14:textId="69651D3D" w:rsidR="000C4B91" w:rsidRDefault="000C4B91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987" w14:textId="548CC885" w:rsidR="000C4B91" w:rsidRPr="00475B20" w:rsidRDefault="000C4B91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RNDr. Anna Tirpáková, CSc.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DBD" w14:textId="0AC6006B" w:rsidR="000C4B91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280" w14:textId="66141D0F" w:rsidR="000C4B91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</w:tr>
      <w:tr w:rsidR="00F15335" w:rsidRPr="00FE4EB8" w14:paraId="46F448A9" w14:textId="77777777" w:rsidTr="00F15335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1D3FFB40" w:rsidR="00F15335" w:rsidRPr="00FE4EB8" w:rsidRDefault="003A580C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1 782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43F88F1D" w:rsidR="00F15335" w:rsidRPr="00FE4EB8" w:rsidRDefault="003A580C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1 782</w:t>
            </w:r>
          </w:p>
        </w:tc>
      </w:tr>
    </w:tbl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77777777" w:rsidR="00060CB7" w:rsidRPr="00FE4EB8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9" w:name="_Toc128551267"/>
      <w:r>
        <w:rPr>
          <w:rFonts w:asciiTheme="minorHAnsi" w:hAnsiTheme="minorHAnsi" w:cstheme="minorHAnsi"/>
        </w:rPr>
        <w:t xml:space="preserve">Podpora </w:t>
      </w:r>
      <w:r w:rsidRPr="00FE4EB8">
        <w:rPr>
          <w:rFonts w:asciiTheme="minorHAnsi" w:hAnsiTheme="minorHAnsi" w:cstheme="minorHAnsi"/>
        </w:rPr>
        <w:t>VVaI – RVO - dotace</w:t>
      </w:r>
      <w:bookmarkEnd w:id="9"/>
    </w:p>
    <w:p w14:paraId="4CB558BB" w14:textId="77777777" w:rsidR="00060CB7" w:rsidRPr="00060CB7" w:rsidRDefault="00060CB7" w:rsidP="00060CB7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060CB7" w:rsidRPr="00FE4EB8" w14:paraId="405B79DA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8E4" w14:textId="77777777" w:rsidR="00060CB7" w:rsidRPr="00FE4EB8" w:rsidRDefault="00060CB7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VaV-IP-Rozvoj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77777777" w:rsidR="00060CB7" w:rsidRPr="00FE4EB8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41CDDA0E" w:rsidR="00060CB7" w:rsidRPr="00FE4EB8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3 187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73D4B913" w:rsidR="00060CB7" w:rsidRPr="00FE4EB8" w:rsidRDefault="000B32FD" w:rsidP="000B32FD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3 301</w:t>
            </w:r>
          </w:p>
        </w:tc>
      </w:tr>
      <w:tr w:rsidR="00060CB7" w:rsidRPr="00FE4EB8" w14:paraId="071690C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63D2F3FC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AB9D" w14:textId="68F3817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Kulturní a sociální rozdíly ve vzdělávání žáků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779DC164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2DFB97CE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</w:tr>
      <w:tr w:rsidR="00060CB7" w:rsidRPr="00FE4EB8" w14:paraId="04CCA22B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7D3" w14:textId="553FB05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7AD8" w14:textId="79AB4321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Diverzity v profesi učitelů od mateřské školy až po univerzitu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4FF" w14:textId="15E2D38F" w:rsidR="00060CB7" w:rsidRPr="008978C9" w:rsidRDefault="008330D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  <w:r w:rsidR="004C4B74">
              <w:rPr>
                <w:rFonts w:asciiTheme="minorHAnsi" w:hAnsiTheme="minorHAnsi" w:cstheme="minorHAnsi"/>
              </w:rPr>
              <w:t>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AC6" w14:textId="4FE07867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A5A" w14:textId="0744339C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612</w:t>
            </w:r>
          </w:p>
        </w:tc>
      </w:tr>
      <w:tr w:rsidR="00060CB7" w:rsidRPr="00FE4EB8" w14:paraId="4BC13CA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0574064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RO60221013025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DCBD" w14:textId="0157FF07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Důsledky pandemie COVID-19 ve vzdělávání vybraných cílových skupin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56B9604D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2E9E282F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987</w:t>
            </w:r>
          </w:p>
        </w:tc>
      </w:tr>
      <w:tr w:rsidR="00060CB7" w:rsidRPr="00FE4EB8" w14:paraId="1667AE36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7A1A1F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RO60221014025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9D7" w14:textId="7A71FE9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Jazyk a kultura v kontextu výzev 21. století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4194D46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097B05CB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379</w:t>
            </w:r>
          </w:p>
        </w:tc>
      </w:tr>
      <w:tr w:rsidR="00060CB7" w:rsidRPr="00FE4EB8" w14:paraId="33277E95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4153754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F55" w14:textId="67895E3D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Biopsychosociální aspekty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PhDr. Mgr. Pavla Kudlová, PhD.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02634B05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53742185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206</w:t>
            </w:r>
          </w:p>
        </w:tc>
      </w:tr>
      <w:tr w:rsidR="00060CB7" w:rsidRPr="00FE4EB8" w14:paraId="66D57704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FA6A" w14:textId="028E2642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RO60221016025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77A6" w14:textId="7D9D4F44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C532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B0E1" w14:textId="1D8DCDD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9DE7" w14:textId="784A561C" w:rsidR="00060CB7" w:rsidRPr="008978C9" w:rsidRDefault="000B32FD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5A2616D5" w:rsidR="00060CB7" w:rsidRPr="00FE4EB8" w:rsidRDefault="000B32F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5230817D" w:rsidR="00060CB7" w:rsidRPr="00FE4EB8" w:rsidRDefault="000B32FD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</w:tr>
    </w:tbl>
    <w:p w14:paraId="47D7561C" w14:textId="2B0F5DF2" w:rsidR="00060CB7" w:rsidRDefault="00060CB7" w:rsidP="00060CB7"/>
    <w:p w14:paraId="6563F6FA" w14:textId="77777777" w:rsidR="00060CB7" w:rsidRPr="00060CB7" w:rsidRDefault="00060CB7" w:rsidP="00060CB7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0" w:name="_Toc128551268"/>
      <w:r w:rsidRPr="009E4614">
        <w:rPr>
          <w:rFonts w:asciiTheme="minorHAnsi" w:hAnsiTheme="minorHAnsi" w:cstheme="minorHAnsi"/>
        </w:rPr>
        <w:t>Přehled projektových dotací</w:t>
      </w:r>
      <w:bookmarkEnd w:id="10"/>
    </w:p>
    <w:p w14:paraId="35073C85" w14:textId="529A9A44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Národního programu obnovy</w:t>
      </w:r>
      <w:r w:rsidR="009D1CF7" w:rsidRPr="00FE4EB8">
        <w:rPr>
          <w:rFonts w:asciiTheme="minorHAnsi" w:hAnsiTheme="minorHAnsi" w:cstheme="minorHAnsi"/>
        </w:rPr>
        <w:t xml:space="preserve"> a Operačního programu </w:t>
      </w:r>
      <w:r w:rsidR="008D2E7F" w:rsidRPr="00FE4EB8">
        <w:rPr>
          <w:rFonts w:asciiTheme="minorHAnsi" w:hAnsiTheme="minorHAnsi" w:cstheme="minorHAnsi"/>
        </w:rPr>
        <w:t>V</w:t>
      </w:r>
      <w:r w:rsidR="009D1CF7" w:rsidRPr="00FE4EB8">
        <w:rPr>
          <w:rFonts w:asciiTheme="minorHAnsi" w:hAnsiTheme="minorHAnsi" w:cstheme="minorHAnsi"/>
        </w:rPr>
        <w:t>ýzkum, vývoj a vzdělávání (OP</w:t>
      </w:r>
      <w:r w:rsidR="00A542AA">
        <w:rPr>
          <w:rFonts w:asciiTheme="minorHAnsi" w:hAnsiTheme="minorHAnsi" w:cstheme="minorHAnsi"/>
        </w:rPr>
        <w:t> </w:t>
      </w:r>
      <w:r w:rsidR="009D1CF7" w:rsidRPr="00FE4EB8">
        <w:rPr>
          <w:rFonts w:asciiTheme="minorHAnsi" w:hAnsiTheme="minorHAnsi" w:cstheme="minorHAnsi"/>
        </w:rPr>
        <w:t>VVV)</w:t>
      </w:r>
      <w:r w:rsidR="008D2E7F" w:rsidRPr="00FE4EB8">
        <w:rPr>
          <w:rFonts w:asciiTheme="minorHAnsi" w:hAnsiTheme="minorHAnsi" w:cstheme="minorHAnsi"/>
        </w:rPr>
        <w:t>.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1" w:name="_Toc128551269"/>
      <w:r w:rsidRPr="008A6EDA">
        <w:rPr>
          <w:rFonts w:asciiTheme="minorHAnsi" w:hAnsiTheme="minorHAnsi" w:cstheme="minorHAnsi"/>
        </w:rPr>
        <w:t>Projekt TA ČR</w:t>
      </w:r>
      <w:bookmarkEnd w:id="11"/>
    </w:p>
    <w:p w14:paraId="2D53FF15" w14:textId="6D7AF760" w:rsidR="008A6EDA" w:rsidRPr="00E7383D" w:rsidRDefault="00F15335" w:rsidP="00F15335">
      <w:pPr>
        <w:ind w:left="0" w:firstLine="0"/>
        <w:jc w:val="right"/>
        <w:rPr>
          <w:rFonts w:asciiTheme="minorHAnsi" w:hAnsiTheme="minorHAnsi" w:cstheme="minorHAnsi"/>
        </w:rPr>
      </w:pPr>
      <w:r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475B20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44F9073B" w:rsidR="00475B20" w:rsidRPr="008A6EDA" w:rsidRDefault="00475B20" w:rsidP="00475B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7C1525C3" w:rsidR="00475B20" w:rsidRPr="008A6EDA" w:rsidRDefault="00475B20" w:rsidP="007370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Nálepkování intelektově nadaných dětí ve školním</w:t>
            </w:r>
            <w:r w:rsidR="00737091">
              <w:rPr>
                <w:rFonts w:asciiTheme="minorHAnsi" w:hAnsiTheme="minorHAnsi" w:cstheme="minorHAnsi"/>
              </w:rPr>
              <w:t xml:space="preserve"> 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52AEEE6B" w:rsidR="00475B20" w:rsidRPr="008A6EDA" w:rsidRDefault="00475B20" w:rsidP="00E7719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Eva </w:t>
            </w:r>
            <w:r w:rsidR="00E77192">
              <w:rPr>
                <w:rFonts w:asciiTheme="minorHAnsi" w:hAnsiTheme="minorHAnsi" w:cstheme="minorHAnsi"/>
              </w:rPr>
              <w:t>Klimecká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02010B8C" w:rsidR="00475B20" w:rsidRDefault="00FE4A1D" w:rsidP="00475B2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72DD60A2" w:rsidR="00475B20" w:rsidRDefault="00FE4A1D" w:rsidP="00FE4A1D">
            <w:pPr>
              <w:spacing w:after="0" w:line="259" w:lineRule="auto"/>
              <w:ind w:left="165" w:right="53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  <w:r w:rsidR="00382630">
              <w:rPr>
                <w:rFonts w:asciiTheme="minorHAnsi" w:hAnsiTheme="minorHAnsi" w:cstheme="minorHAnsi"/>
              </w:rPr>
              <w:t>*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64284C0E" w:rsidR="008A6EDA" w:rsidRPr="00FE4EB8" w:rsidRDefault="00E7383D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2547EC3A" w:rsidR="008A6EDA" w:rsidRPr="00FE4EB8" w:rsidRDefault="00E7383D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</w:tr>
    </w:tbl>
    <w:p w14:paraId="2B1B43DF" w14:textId="3CEDA6B4" w:rsidR="00626B0F" w:rsidRDefault="00382630" w:rsidP="00CD4B6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>Celkový rozpočet projektu</w:t>
      </w:r>
      <w:r w:rsidR="00E7383D">
        <w:rPr>
          <w:rFonts w:asciiTheme="minorHAnsi" w:hAnsiTheme="minorHAnsi" w:cstheme="minorHAnsi"/>
          <w:sz w:val="20"/>
        </w:rPr>
        <w:t xml:space="preserve"> za rok 2022</w:t>
      </w:r>
      <w:r w:rsidR="00914020">
        <w:rPr>
          <w:rFonts w:asciiTheme="minorHAnsi" w:hAnsiTheme="minorHAnsi" w:cstheme="minorHAnsi"/>
          <w:sz w:val="20"/>
        </w:rPr>
        <w:t xml:space="preserve"> byl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 xml:space="preserve">1 </w:t>
      </w:r>
      <w:r w:rsidR="00E7383D">
        <w:rPr>
          <w:rFonts w:asciiTheme="minorHAnsi" w:hAnsiTheme="minorHAnsi" w:cstheme="minorHAnsi"/>
          <w:sz w:val="20"/>
        </w:rPr>
        <w:t>336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E7383D">
        <w:rPr>
          <w:rFonts w:asciiTheme="minorHAnsi" w:hAnsiTheme="minorHAnsi" w:cstheme="minorHAnsi"/>
          <w:sz w:val="20"/>
        </w:rPr>
        <w:t>1 069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F8595B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E7383D">
        <w:rPr>
          <w:rFonts w:asciiTheme="minorHAnsi" w:hAnsiTheme="minorHAnsi" w:cstheme="minorHAnsi"/>
          <w:sz w:val="20"/>
        </w:rPr>
        <w:t>267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F8595B">
        <w:rPr>
          <w:rFonts w:asciiTheme="minorHAnsi" w:hAnsiTheme="minorHAnsi" w:cstheme="minorHAnsi"/>
          <w:sz w:val="20"/>
        </w:rPr>
        <w:t>.</w:t>
      </w:r>
    </w:p>
    <w:p w14:paraId="4DF2F760" w14:textId="452BC992" w:rsidR="00626B0F" w:rsidRDefault="00626B0F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BE0D070" w14:textId="22CCFFCF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D7E68F0" w14:textId="658C96A0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7B775A" w14:textId="649EA1D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4B4AA40" w14:textId="11F4229C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E0677A" w14:textId="04EEA4F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23C4671" w14:textId="77777777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6460DA7" w14:textId="78666BEE" w:rsidR="007B4DD9" w:rsidRPr="00FE4EB8" w:rsidRDefault="00497C75" w:rsidP="009D1D06">
      <w:pPr>
        <w:pStyle w:val="Nadpis3"/>
        <w:rPr>
          <w:rFonts w:asciiTheme="minorHAnsi" w:hAnsiTheme="minorHAnsi" w:cstheme="minorHAnsi"/>
        </w:rPr>
      </w:pPr>
      <w:bookmarkStart w:id="12" w:name="_Toc128551270"/>
      <w:r>
        <w:rPr>
          <w:rFonts w:asciiTheme="minorHAnsi" w:hAnsiTheme="minorHAnsi" w:cstheme="minorHAnsi"/>
        </w:rPr>
        <w:lastRenderedPageBreak/>
        <w:t>Projekt</w:t>
      </w:r>
      <w:r w:rsidR="00651502">
        <w:rPr>
          <w:rFonts w:asciiTheme="minorHAnsi" w:hAnsiTheme="minorHAnsi" w:cstheme="minorHAnsi"/>
        </w:rPr>
        <w:t>y</w:t>
      </w:r>
      <w:r w:rsidR="00625AF0" w:rsidRPr="00FE4EB8">
        <w:rPr>
          <w:rFonts w:asciiTheme="minorHAnsi" w:hAnsiTheme="minorHAnsi" w:cstheme="minorHAnsi"/>
        </w:rPr>
        <w:t xml:space="preserve"> OP VVV</w:t>
      </w:r>
      <w:bookmarkEnd w:id="12"/>
    </w:p>
    <w:p w14:paraId="68869529" w14:textId="1959FBB2" w:rsidR="00823D45" w:rsidRPr="00FE4EB8" w:rsidRDefault="00050E93" w:rsidP="00F15335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900644" w:rsidRPr="00D04A38" w14:paraId="07CCB59C" w14:textId="77777777" w:rsidTr="00E86028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152967" w14:textId="77777777" w:rsidR="00900644" w:rsidRPr="00D04A38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CE21049" w14:textId="77777777" w:rsidR="00900644" w:rsidRPr="00D04A38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ECA246E" w14:textId="11A1AB61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E461C8" w14:textId="77777777" w:rsidR="00900644" w:rsidRPr="00D04A38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881CFC" w14:textId="77777777" w:rsidR="00900644" w:rsidRPr="00D04A38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697BFA22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BF58" w14:textId="77777777" w:rsidR="00E8602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CZ.02.2.69/0.0/0.0/</w:t>
            </w:r>
          </w:p>
          <w:p w14:paraId="535FCEC7" w14:textId="40F79520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16_015/0002204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F79" w14:textId="77777777" w:rsidR="00900644" w:rsidRPr="00FE4EB8" w:rsidRDefault="00900644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Strategický projekt UTB ve Zlíně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01" w14:textId="0A11F786" w:rsidR="00900644" w:rsidRPr="00FE4EB8" w:rsidRDefault="004D3910" w:rsidP="00CC028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90064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41C" w14:textId="1CDC0D75" w:rsidR="00900644" w:rsidRPr="00FE4EB8" w:rsidRDefault="00E7383D" w:rsidP="008A6ED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A5B" w14:textId="199B5FBB" w:rsidR="00900644" w:rsidRPr="00FE4EB8" w:rsidRDefault="00E7383D" w:rsidP="00CC0281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</w:tr>
      <w:tr w:rsidR="00E86028" w:rsidRPr="00FE4EB8" w14:paraId="28662441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57B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62AB4C36" w14:textId="448AC810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18_056/0012951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FBD" w14:textId="6F1E1F04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DUO UTB: Strategický projekt UTB ve Zlíně II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39F" w14:textId="335800B4" w:rsidR="00E86028" w:rsidRPr="00FE4EB8" w:rsidRDefault="00371A1D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E86028" w:rsidRPr="00E8602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C0E" w14:textId="55D8F921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D85C" w14:textId="0880440F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</w:tr>
      <w:tr w:rsidR="00E86028" w:rsidRPr="00FE4EB8" w14:paraId="52702884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F36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32BDE6B7" w14:textId="34E4D246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18_054/0014623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CF1" w14:textId="61016A48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Institucionální kvalita a rozvoj vědy na UTB ve Zlíně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7D0" w14:textId="0E573B81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D5E" w14:textId="1609BBEB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B1F1" w14:textId="7BD75E49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</w:tr>
      <w:tr w:rsidR="00E86028" w:rsidRPr="00FE4EB8" w14:paraId="1EDD35CD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3E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CZ.02.3.68/0.0/0.0/</w:t>
            </w:r>
          </w:p>
          <w:p w14:paraId="78FE421E" w14:textId="73B6301C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19_068/0015923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5E1" w14:textId="64805BB5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Fakultní učitel jako facilitátor kvalitní přípravy budoucích učitelů mateřských škol a 1. stupně ZŠ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1AD" w14:textId="7518670B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</w:t>
            </w:r>
            <w:r w:rsidR="008330DC">
              <w:rPr>
                <w:rFonts w:asciiTheme="minorHAnsi" w:hAnsiTheme="minorHAnsi" w:cstheme="minorHAnsi"/>
              </w:rPr>
              <w:t xml:space="preserve"> et Mgr.</w:t>
            </w:r>
            <w:r w:rsidRPr="00E86028">
              <w:rPr>
                <w:rFonts w:asciiTheme="minorHAnsi" w:hAnsiTheme="minorHAnsi" w:cstheme="minorHAnsi"/>
              </w:rPr>
              <w:t xml:space="preserve"> Viktor Pacholík,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AFD" w14:textId="5AA7094F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08A" w14:textId="191A2B6C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</w:tr>
      <w:tr w:rsidR="00E86028" w:rsidRPr="00FE4EB8" w14:paraId="3AC84A4A" w14:textId="77777777" w:rsidTr="00E86028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EBD4" w14:textId="77777777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F910" w14:textId="77777777" w:rsidR="00E86028" w:rsidRPr="00FE4EB8" w:rsidRDefault="00E86028" w:rsidP="00E8602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482" w14:textId="63F6D6A3" w:rsidR="00E86028" w:rsidRPr="00FE4EB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D2" w14:textId="48893EBC" w:rsidR="00E86028" w:rsidRPr="00FE4EB8" w:rsidRDefault="00E7383D" w:rsidP="00E8602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</w:tr>
    </w:tbl>
    <w:p w14:paraId="5BAE355A" w14:textId="61E4BA04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3" w:name="_Toc128551271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pre vzdelávanie, odbornú prípravu, mládež a šport</w:t>
      </w:r>
      <w:bookmarkEnd w:id="13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Rozvoj nových andragogických diagnostických prístupov a intervencií fenoménu docility dospelých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3DB21E0D" w:rsidR="00672624" w:rsidRPr="00FE4EB8" w:rsidRDefault="00A00A3C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2DD7D0E8" w:rsidR="00672624" w:rsidRPr="00FE4EB8" w:rsidRDefault="00A00A3C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09F3914A" w:rsidR="00672624" w:rsidRPr="00FE4EB8" w:rsidRDefault="00A00A3C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22ABCE56" w:rsidR="00672624" w:rsidRPr="00FE4EB8" w:rsidRDefault="00A00A3C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</w:tr>
    </w:tbl>
    <w:p w14:paraId="349D4954" w14:textId="6E11F87E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Mateja Bela v Banskej Bystrici. Mezi koordinátorem a partnerem je sepsána smlouva. Fakulta má svůj vlastní rozpočet, který vychází ze smlouvy. 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AB4A5E2" w14:textId="3C70A64C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A89676" w14:textId="06A11971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D59BF18" w14:textId="2704DAA8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04517E8" w14:textId="77777777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41334F43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4" w:name="_Toc128551272"/>
      <w:r>
        <w:rPr>
          <w:rFonts w:asciiTheme="minorHAnsi" w:hAnsiTheme="minorHAnsi" w:cstheme="minorHAnsi"/>
        </w:rPr>
        <w:lastRenderedPageBreak/>
        <w:t>Národní program obnovy</w:t>
      </w:r>
      <w:bookmarkEnd w:id="14"/>
    </w:p>
    <w:p w14:paraId="5E72055A" w14:textId="6D1A3584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9448480" w14:textId="77777777" w:rsidR="00BC625A" w:rsidRPr="00672624" w:rsidRDefault="00BC625A" w:rsidP="00BC625A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1"/>
        <w:gridCol w:w="2816"/>
        <w:gridCol w:w="2393"/>
        <w:gridCol w:w="1420"/>
        <w:gridCol w:w="993"/>
      </w:tblGrid>
      <w:tr w:rsidR="00BC625A" w:rsidRPr="00DC6A0F" w14:paraId="61B06E3A" w14:textId="77777777" w:rsidTr="00835EFB">
        <w:trPr>
          <w:trHeight w:val="47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9BD8AC" w14:textId="77777777" w:rsidR="00BC625A" w:rsidRPr="00DC6A0F" w:rsidRDefault="00BC625A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9D424D7" w14:textId="77777777" w:rsidR="00BC625A" w:rsidRPr="00DC6A0F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960460" w14:textId="77777777" w:rsidR="00BC625A" w:rsidRPr="007F03CD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32C086" w14:textId="77777777" w:rsidR="00BC625A" w:rsidRPr="00DC6A0F" w:rsidRDefault="00BC625A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10B303" w14:textId="77777777" w:rsidR="00BC625A" w:rsidRPr="00DC6A0F" w:rsidRDefault="00BC625A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C625A" w:rsidRPr="00FE4EB8" w14:paraId="0F229685" w14:textId="77777777" w:rsidTr="00835EFB">
        <w:trPr>
          <w:trHeight w:val="89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95E4" w14:textId="616AB4A9" w:rsidR="00BC625A" w:rsidRPr="00BC625A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NPO_UTB_MSMT-16585/2022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81B" w14:textId="6C0A02E5" w:rsidR="00BC625A" w:rsidRPr="00BC625A" w:rsidRDefault="00BC625A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ADAPT UTB: Adaptabilní, Digitální, Agilní, Progresivní, Transformace UTB ve Zlíně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9A34" w14:textId="44E3FD47" w:rsidR="00BC625A" w:rsidRPr="00BC625A" w:rsidRDefault="00BC625A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80ED" w14:textId="3F03FA2D" w:rsidR="00BC625A" w:rsidRPr="00BC625A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B3E" w14:textId="0C4D6109" w:rsidR="00BC625A" w:rsidRPr="00BC625A" w:rsidRDefault="00BC625A" w:rsidP="00343DC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</w:tr>
      <w:tr w:rsidR="00BC625A" w:rsidRPr="00FE4EB8" w14:paraId="009FAF47" w14:textId="77777777" w:rsidTr="00835EFB">
        <w:trPr>
          <w:trHeight w:val="13"/>
        </w:trPr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51A3F" w14:textId="77777777" w:rsidR="00BC625A" w:rsidRPr="00FE4EB8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CC9FD" w14:textId="77777777" w:rsidR="00BC625A" w:rsidRPr="00FE4EB8" w:rsidRDefault="00BC625A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C659" w14:textId="6BB704A4" w:rsidR="00BC625A" w:rsidRPr="00FE4EB8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438F" w14:textId="115F92D5" w:rsidR="00BC625A" w:rsidRPr="00FE4EB8" w:rsidRDefault="00BC625A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</w:tr>
    </w:tbl>
    <w:p w14:paraId="73AEF045" w14:textId="24FF8480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798AF704" w14:textId="6333507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48701B1" w14:textId="3FC49DCA" w:rsidR="007D3E0B" w:rsidRPr="00FE4EB8" w:rsidRDefault="007D3E0B" w:rsidP="007D3E0B">
      <w:pPr>
        <w:pStyle w:val="Nadpis2"/>
        <w:ind w:left="709" w:hanging="709"/>
      </w:pPr>
      <w:bookmarkStart w:id="15" w:name="_Toc128551273"/>
      <w:r>
        <w:rPr>
          <w:rFonts w:asciiTheme="minorHAnsi" w:hAnsiTheme="minorHAnsi" w:cstheme="minorHAnsi"/>
        </w:rPr>
        <w:t>Projekt smluvního výzkumu</w:t>
      </w:r>
      <w:bookmarkEnd w:id="15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77777777" w:rsidR="007D3E0B" w:rsidRPr="00FA2B1C" w:rsidRDefault="007D3E0B" w:rsidP="007D3E0B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03"/>
        <w:gridCol w:w="2970"/>
        <w:gridCol w:w="1985"/>
        <w:gridCol w:w="1559"/>
        <w:gridCol w:w="1272"/>
      </w:tblGrid>
      <w:tr w:rsidR="007D3E0B" w:rsidRPr="00D04A38" w14:paraId="560166C0" w14:textId="77777777" w:rsidTr="00835EFB">
        <w:trPr>
          <w:trHeight w:val="47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D3E0B" w:rsidRPr="00FE4EB8" w14:paraId="4E2B4FE4" w14:textId="77777777" w:rsidTr="00835EFB">
        <w:trPr>
          <w:trHeight w:val="3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77777777" w:rsidR="007D3E0B" w:rsidRPr="00FA2B1C" w:rsidRDefault="007D3E0B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DV60220001261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77777777" w:rsidR="007D3E0B" w:rsidRPr="00FA2B1C" w:rsidRDefault="007D3E0B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Pilotní fáze projektu Zhodnocení přínosu konstruktivistických metod výuky v programu Začít spolu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77777777" w:rsidR="007D3E0B" w:rsidRPr="00FA2B1C" w:rsidRDefault="007D3E0B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PhDr. Denisa Denglerová,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</w:tr>
      <w:tr w:rsidR="007D3E0B" w:rsidRPr="00FE4EB8" w14:paraId="3B26BC8F" w14:textId="77777777" w:rsidTr="00835EFB">
        <w:trPr>
          <w:trHeight w:val="37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</w:tr>
    </w:tbl>
    <w:p w14:paraId="581C87F3" w14:textId="6D6DBDCC" w:rsidR="007D3E0B" w:rsidRDefault="007D3E0B" w:rsidP="007D3E0B"/>
    <w:p w14:paraId="2617200A" w14:textId="6034ECE2" w:rsidR="00FA2B1C" w:rsidRDefault="00FA2B1C" w:rsidP="007D3E0B"/>
    <w:p w14:paraId="1BAC4440" w14:textId="4FA17282" w:rsidR="00FA2B1C" w:rsidRDefault="00FA2B1C" w:rsidP="00FA2B1C">
      <w:pPr>
        <w:pStyle w:val="Nadpis2"/>
        <w:ind w:left="709" w:hanging="709"/>
        <w:rPr>
          <w:rFonts w:asciiTheme="minorHAnsi" w:hAnsiTheme="minorHAnsi" w:cstheme="minorHAnsi"/>
        </w:rPr>
      </w:pPr>
      <w:bookmarkStart w:id="16" w:name="_Toc128551274"/>
      <w:r>
        <w:rPr>
          <w:rFonts w:asciiTheme="minorHAnsi" w:hAnsiTheme="minorHAnsi" w:cstheme="minorHAnsi"/>
        </w:rPr>
        <w:t>Ukazatel P</w:t>
      </w:r>
      <w:bookmarkEnd w:id="16"/>
    </w:p>
    <w:p w14:paraId="7FB2D5FD" w14:textId="0AC85947" w:rsidR="00FA2B1C" w:rsidRDefault="00FA2B1C" w:rsidP="00FA2B1C"/>
    <w:p w14:paraId="4A671C59" w14:textId="77777777" w:rsidR="00FA2B1C" w:rsidRPr="00FA2B1C" w:rsidRDefault="00FA2B1C" w:rsidP="00FA2B1C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635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843"/>
      </w:tblGrid>
      <w:tr w:rsidR="00FA2B1C" w:rsidRPr="00D04A38" w14:paraId="0CC27FD3" w14:textId="77777777" w:rsidTr="00835EFB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B7598C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F345A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3C3B97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AEBAA2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DA2B78" w14:textId="70675B3C" w:rsidR="00FA2B1C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FA2B1C" w:rsidRPr="00FE4EB8" w14:paraId="6F67AE8F" w14:textId="77777777" w:rsidTr="00835EFB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8457" w14:textId="77777777" w:rsidR="00FA2B1C" w:rsidRPr="00FA2B1C" w:rsidRDefault="00FA2B1C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A68" w14:textId="77777777" w:rsidR="00FA2B1C" w:rsidRPr="00FA2B1C" w:rsidRDefault="00FA2B1C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D897" w14:textId="77777777" w:rsidR="00FA2B1C" w:rsidRPr="00FA2B1C" w:rsidRDefault="00FA2B1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E668" w14:textId="70068B85" w:rsidR="00FA2B1C" w:rsidRPr="00FA2B1C" w:rsidRDefault="00601F2D" w:rsidP="00E61F9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D8C" w14:textId="259E1205" w:rsidR="00FA2B1C" w:rsidRPr="00FA2B1C" w:rsidRDefault="00601F2D" w:rsidP="00E61F9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</w:tr>
      <w:tr w:rsidR="00FA2B1C" w:rsidRPr="00FE4EB8" w14:paraId="6E52222A" w14:textId="77777777" w:rsidTr="00835EFB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A7D2" w14:textId="77777777" w:rsidR="00FA2B1C" w:rsidRPr="00820CF0" w:rsidRDefault="00FA2B1C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1780" w14:textId="2F935DD5" w:rsidR="00FA2B1C" w:rsidRPr="00FA2B1C" w:rsidRDefault="00601F2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7F37" w14:textId="1715A1E7" w:rsidR="00FA2B1C" w:rsidRPr="00FA2B1C" w:rsidRDefault="00601F2D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</w:tr>
    </w:tbl>
    <w:p w14:paraId="4315B0C4" w14:textId="77777777" w:rsidR="00FA2B1C" w:rsidRPr="00FA2B1C" w:rsidRDefault="00FA2B1C" w:rsidP="00FA2B1C"/>
    <w:p w14:paraId="69707E5A" w14:textId="77777777" w:rsidR="00FA2B1C" w:rsidRPr="0070667D" w:rsidRDefault="00FA2B1C" w:rsidP="007D3E0B"/>
    <w:p w14:paraId="3C5E016B" w14:textId="7D693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81C904" w14:textId="360970CD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33933DA" w14:textId="77777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68EE049" w14:textId="77777777" w:rsidR="001708FD" w:rsidRPr="00C844BC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5B046F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7" w:name="_Toc128551275"/>
      <w:r w:rsidRPr="005B046F">
        <w:rPr>
          <w:rFonts w:asciiTheme="minorHAnsi" w:hAnsiTheme="minorHAnsi" w:cstheme="minorHAnsi"/>
        </w:rPr>
        <w:lastRenderedPageBreak/>
        <w:t xml:space="preserve">Rozbor </w:t>
      </w:r>
      <w:r w:rsidR="005B4762" w:rsidRPr="005B046F">
        <w:rPr>
          <w:rFonts w:asciiTheme="minorHAnsi" w:hAnsiTheme="minorHAnsi" w:cstheme="minorHAnsi"/>
        </w:rPr>
        <w:t xml:space="preserve">nákladů a výnosů </w:t>
      </w:r>
      <w:r w:rsidRPr="005B046F">
        <w:rPr>
          <w:rFonts w:asciiTheme="minorHAnsi" w:hAnsiTheme="minorHAnsi" w:cstheme="minorHAnsi"/>
        </w:rPr>
        <w:t>po zdrojích financování</w:t>
      </w:r>
      <w:bookmarkEnd w:id="17"/>
    </w:p>
    <w:p w14:paraId="28054895" w14:textId="77777777" w:rsidR="00CC0281" w:rsidRPr="005B046F" w:rsidRDefault="00CC0281" w:rsidP="00BB6D13">
      <w:pPr>
        <w:spacing w:before="240"/>
        <w:rPr>
          <w:rFonts w:asciiTheme="minorHAnsi" w:hAnsiTheme="minorHAnsi" w:cstheme="minorHAnsi"/>
        </w:rPr>
      </w:pPr>
      <w:r w:rsidRPr="005B046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6DBE43AF" w14:textId="77777777" w:rsidR="00CC0281" w:rsidRPr="005B046F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  <w:szCs w:val="24"/>
        </w:rPr>
      </w:pPr>
      <w:r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13857F31" w:rsidR="00CC0281" w:rsidRPr="00E5454E" w:rsidRDefault="00E5454E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101 583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5EBD0E88" w:rsidR="00CC0281" w:rsidRPr="00E5454E" w:rsidRDefault="00E5454E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109 128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29CD4CFD" w:rsidR="00CC0281" w:rsidRPr="00E5454E" w:rsidRDefault="00E5454E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7 545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3EAC03F5" w:rsidR="00CC0281" w:rsidRPr="00343DC9" w:rsidRDefault="006D49D4" w:rsidP="00343DC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13F05478" w:rsidR="00CC0281" w:rsidRPr="00343DC9" w:rsidRDefault="006D49D4" w:rsidP="00343DC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343DC9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5565820E" w:rsidR="00CC0281" w:rsidRPr="00E5454E" w:rsidRDefault="00E5454E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733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63112035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709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22C925AC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412F6626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252BB2CB" w:rsidR="00CC0281" w:rsidRPr="00E5454E" w:rsidRDefault="00E5454E" w:rsidP="00C07B0B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4090316" w:rsidR="00CC0281" w:rsidRPr="00E5454E" w:rsidRDefault="00E5454E" w:rsidP="00C07B0B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4E33B1E7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31E6966A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4D6E2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408AF7BC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28E7EDBF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4D6E28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B363A9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5454E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3F92E0E0" w:rsidR="00EB4B9A" w:rsidRPr="00E5454E" w:rsidRDefault="00A00A3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1AC026FA" w:rsidR="00EB4B9A" w:rsidRPr="00E5454E" w:rsidRDefault="00A00A3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5454E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F03B4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2DFC5CF0" w:rsidR="00CC0281" w:rsidRPr="00F03B4F" w:rsidRDefault="00F03B4F" w:rsidP="000E4A58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3 535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1B9E0813" w:rsidR="00CC0281" w:rsidRPr="00F03B4F" w:rsidRDefault="00F03B4F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 </w:t>
            </w:r>
            <w:r w:rsidRPr="00F03B4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7E067FAD" w:rsidR="00CC0281" w:rsidRPr="00F03B4F" w:rsidRDefault="00F03B4F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3B4F">
              <w:rPr>
                <w:rFonts w:asciiTheme="minorHAnsi" w:hAnsiTheme="minorHAnsi" w:cstheme="minorHAnsi"/>
              </w:rPr>
              <w:t>265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5984C8C3" w:rsidR="00BE5A36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436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01D5C316" w:rsidR="00BE5A36" w:rsidRPr="004D6E28" w:rsidRDefault="004D6E28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00059C57" w:rsidR="00BE5A36" w:rsidRPr="004D6E28" w:rsidRDefault="004D6E28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315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1505FC33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212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1E62814C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3C818499" w:rsidR="00CC0281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517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61B45F97" w:rsidR="003815AB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3447263B" w:rsidR="003815AB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68F8746A" w:rsidR="003815AB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7157B656" w:rsidR="00CC028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42B9BB2E" w:rsidR="00CC028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5117CAC1" w:rsidR="00CC0281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3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7B4077A4" w:rsidR="00A83C44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78D73F00" w:rsidR="00A83C44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007E2F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VaV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66353293" w:rsidR="00CC0281" w:rsidRPr="00007E2F" w:rsidRDefault="00007E2F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5B6371C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597BA52E" w:rsidR="00CC0281" w:rsidRPr="00007E2F" w:rsidRDefault="00007E2F" w:rsidP="00007E2F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1 160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46CC0B58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1 148</w:t>
            </w:r>
            <w:r w:rsidR="00CC0281" w:rsidRPr="00007E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007E2F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11D4D5F9" w:rsidR="0090160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2BCC5963" w:rsidR="0090160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007E2F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02281462" w:rsidR="00007E2F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  <w:r w:rsidRPr="00007E2F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27066F20" w:rsidR="00007E2F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7B10503E" w:rsidR="00007E2F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D6DB2" w:rsidRPr="00B363A9" w14:paraId="5B89BF5A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5FE" w14:textId="6A38326A" w:rsidR="002D6DB2" w:rsidRDefault="002D6DB2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8501 Nájemné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B2" w14:textId="08F2FA35" w:rsid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195" w14:textId="6C7573BB" w:rsid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50C7" w14:textId="70E5BAC7" w:rsid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2CB3D7E0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F4D8741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2569CD2C" w:rsidR="00CC0281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77777777" w:rsidR="00CC0281" w:rsidRPr="002D6DB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 xml:space="preserve">8504 Dary na akce v doplňkové činnosti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3C7E1A25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23BA0E53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77777777" w:rsidR="00CC0281" w:rsidRPr="002D6DB2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0</w:t>
            </w:r>
          </w:p>
        </w:tc>
      </w:tr>
      <w:tr w:rsidR="0080670C" w:rsidRPr="00B363A9" w14:paraId="53CF7F3B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4780" w14:textId="3C93A905" w:rsidR="0080670C" w:rsidRPr="002D6DB2" w:rsidRDefault="0080670C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8511 Smluvní výzkum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178" w14:textId="08325601" w:rsidR="0080670C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582" w14:textId="3B8BD3A9" w:rsidR="0080670C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FEB" w14:textId="4A1E820D" w:rsidR="0080670C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24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61787D4C" w:rsidR="00EC335A" w:rsidRPr="00B363A9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Z toho</w:t>
      </w:r>
      <w:r w:rsidRPr="00E5454E">
        <w:rPr>
          <w:rFonts w:asciiTheme="minorHAnsi" w:hAnsiTheme="minorHAnsi" w:cstheme="minorHAnsi"/>
          <w:sz w:val="20"/>
        </w:rPr>
        <w:t xml:space="preserve"> částka ve výši </w:t>
      </w:r>
      <w:r w:rsidR="00E5454E" w:rsidRPr="00E5454E">
        <w:rPr>
          <w:rFonts w:asciiTheme="minorHAnsi" w:hAnsiTheme="minorHAnsi" w:cstheme="minorHAnsi"/>
          <w:sz w:val="20"/>
        </w:rPr>
        <w:t>141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165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08D6F666" w14:textId="5140B70F" w:rsidR="00EC335A" w:rsidRPr="00007E2F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78 tis. Kč </w:t>
      </w:r>
      <w:r w:rsidR="00007E2F" w:rsidRPr="00007E2F">
        <w:rPr>
          <w:rFonts w:asciiTheme="minorHAnsi" w:hAnsiTheme="minorHAnsi" w:cstheme="minorHAnsi"/>
          <w:sz w:val="20"/>
        </w:rPr>
        <w:t>čerpána z</w:t>
      </w:r>
      <w:r w:rsidRPr="00007E2F"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39B76DB6" w14:textId="04652586" w:rsidR="00EC335A" w:rsidRPr="00007E2F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lastRenderedPageBreak/>
        <w:t>4</w:t>
      </w:r>
      <w:r w:rsidRPr="00007E2F">
        <w:rPr>
          <w:rFonts w:asciiTheme="minorHAnsi" w:hAnsiTheme="minorHAnsi" w:cstheme="minorHAnsi"/>
          <w:sz w:val="20"/>
        </w:rPr>
        <w:t xml:space="preserve"> Částka ve výši </w:t>
      </w:r>
      <w:r w:rsidR="00007E2F" w:rsidRPr="00007E2F">
        <w:rPr>
          <w:rFonts w:asciiTheme="minorHAnsi" w:hAnsiTheme="minorHAnsi" w:cstheme="minorHAnsi"/>
          <w:sz w:val="20"/>
        </w:rPr>
        <w:t>826</w:t>
      </w:r>
      <w:r w:rsidRPr="00007E2F">
        <w:rPr>
          <w:rFonts w:asciiTheme="minorHAnsi" w:hAnsiTheme="minorHAnsi" w:cstheme="minorHAnsi"/>
          <w:sz w:val="20"/>
        </w:rPr>
        <w:t xml:space="preserve"> tis. Kč byla postoupena Fakultě managementu a ekonomiky, Fakultě technologické a Centru polymerních systémů, částka ve výši </w:t>
      </w:r>
      <w:r w:rsidR="00007E2F" w:rsidRPr="00007E2F">
        <w:rPr>
          <w:rFonts w:asciiTheme="minorHAnsi" w:hAnsiTheme="minorHAnsi" w:cstheme="minorHAnsi"/>
          <w:sz w:val="20"/>
        </w:rPr>
        <w:t>12</w:t>
      </w:r>
      <w:r w:rsidRPr="00007E2F">
        <w:rPr>
          <w:rFonts w:asciiTheme="minorHAnsi" w:hAnsiTheme="minorHAnsi" w:cstheme="minorHAnsi"/>
          <w:sz w:val="20"/>
        </w:rPr>
        <w:t> tis. Kč byla čerpána v rámci Fondu účelově určených prostředků.</w:t>
      </w:r>
    </w:p>
    <w:p w14:paraId="4CF8C3F8" w14:textId="617CAB28" w:rsidR="00EC335A" w:rsidRPr="00FE4EB8" w:rsidRDefault="00EC335A" w:rsidP="00AB56F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="00AB56FA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Pr="00007E2F">
        <w:rPr>
          <w:rFonts w:asciiTheme="minorHAnsi" w:hAnsiTheme="minorHAnsi" w:cstheme="minorHAnsi"/>
          <w:sz w:val="20"/>
        </w:rPr>
        <w:t xml:space="preserve">Z toho částka ve výši </w:t>
      </w:r>
      <w:r w:rsidR="00007E2F" w:rsidRPr="00007E2F">
        <w:rPr>
          <w:rFonts w:asciiTheme="minorHAnsi" w:hAnsiTheme="minorHAnsi" w:cstheme="minorHAnsi"/>
          <w:sz w:val="20"/>
        </w:rPr>
        <w:t>840 tis. Kč byla převedena do</w:t>
      </w:r>
      <w:r w:rsidRPr="00007E2F">
        <w:rPr>
          <w:rFonts w:asciiTheme="minorHAnsi" w:hAnsiTheme="minorHAnsi" w:cstheme="minorHAnsi"/>
          <w:sz w:val="20"/>
        </w:rPr>
        <w:t xml:space="preserve"> Fondu účelově určených</w:t>
      </w:r>
      <w:r w:rsidR="00007E2F" w:rsidRPr="00007E2F">
        <w:rPr>
          <w:rFonts w:asciiTheme="minorHAnsi" w:hAnsiTheme="minorHAnsi" w:cstheme="minorHAnsi"/>
          <w:sz w:val="20"/>
        </w:rPr>
        <w:t xml:space="preserve"> prostředků, z důvodu začátku projektu Realizační fáze projektu </w:t>
      </w:r>
      <w:r w:rsidR="008330DC">
        <w:rPr>
          <w:rFonts w:asciiTheme="minorHAnsi" w:hAnsiTheme="minorHAnsi" w:cstheme="minorHAnsi"/>
          <w:sz w:val="20"/>
        </w:rPr>
        <w:t>Zh</w:t>
      </w:r>
      <w:r w:rsidR="00007E2F" w:rsidRPr="00007E2F">
        <w:rPr>
          <w:rFonts w:asciiTheme="minorHAnsi" w:hAnsiTheme="minorHAnsi" w:cstheme="minorHAnsi"/>
          <w:sz w:val="20"/>
        </w:rPr>
        <w:t>odnocení přínosu konstruktivistických metod výuky v programu Začít spolu dr. Denglerové od 1. 1. 2023</w:t>
      </w:r>
      <w:r w:rsidR="00BE650D">
        <w:rPr>
          <w:rFonts w:asciiTheme="minorHAnsi" w:hAnsiTheme="minorHAnsi" w:cstheme="minorHAnsi"/>
          <w:sz w:val="20"/>
        </w:rPr>
        <w:t xml:space="preserve"> dle smlouvy</w:t>
      </w:r>
      <w:r w:rsidR="00007E2F" w:rsidRPr="00007E2F">
        <w:rPr>
          <w:rFonts w:asciiTheme="minorHAnsi" w:hAnsiTheme="minorHAnsi" w:cstheme="minorHAnsi"/>
          <w:sz w:val="20"/>
        </w:rPr>
        <w:t>.</w:t>
      </w:r>
    </w:p>
    <w:p w14:paraId="0FBBFAF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39970FF9" w14:textId="77777777" w:rsidR="00C23675" w:rsidRPr="00805937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8" w:name="_Toc128551276"/>
      <w:r w:rsidRPr="00805937">
        <w:rPr>
          <w:rFonts w:asciiTheme="minorHAnsi" w:hAnsiTheme="minorHAnsi" w:cstheme="minorHAnsi"/>
        </w:rPr>
        <w:t>Finanční prostředky</w:t>
      </w:r>
      <w:r w:rsidR="00CC0281" w:rsidRPr="00805937">
        <w:rPr>
          <w:rFonts w:asciiTheme="minorHAnsi" w:hAnsiTheme="minorHAnsi" w:cstheme="minorHAnsi"/>
        </w:rPr>
        <w:t xml:space="preserve"> a výsledek hospodaření</w:t>
      </w:r>
      <w:r w:rsidRPr="00805937">
        <w:rPr>
          <w:rFonts w:asciiTheme="minorHAnsi" w:hAnsiTheme="minorHAnsi" w:cstheme="minorHAnsi"/>
        </w:rPr>
        <w:t xml:space="preserve"> </w:t>
      </w:r>
      <w:r w:rsidR="00452A0E" w:rsidRPr="00805937">
        <w:rPr>
          <w:rFonts w:asciiTheme="minorHAnsi" w:hAnsiTheme="minorHAnsi" w:cstheme="minorHAnsi"/>
        </w:rPr>
        <w:t>FHS</w:t>
      </w:r>
      <w:bookmarkEnd w:id="18"/>
      <w:r w:rsidR="005C0230" w:rsidRPr="00805937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805937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6E50475F" w:rsidR="00CC0281" w:rsidRPr="00805937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805937">
        <w:rPr>
          <w:rFonts w:asciiTheme="minorHAnsi" w:hAnsiTheme="minorHAnsi" w:cstheme="minorHAnsi"/>
        </w:rPr>
        <w:t>Tento rozbor zahrnuje jednotlivé fondy F</w:t>
      </w:r>
      <w:r w:rsidR="00F70190" w:rsidRPr="00805937">
        <w:rPr>
          <w:rFonts w:asciiTheme="minorHAnsi" w:hAnsiTheme="minorHAnsi" w:cstheme="minorHAnsi"/>
        </w:rPr>
        <w:t>HS</w:t>
      </w:r>
      <w:r w:rsidR="00805937" w:rsidRPr="00805937">
        <w:rPr>
          <w:rFonts w:asciiTheme="minorHAnsi" w:hAnsiTheme="minorHAnsi" w:cstheme="minorHAnsi"/>
        </w:rPr>
        <w:t xml:space="preserve"> a jejich vývoj v roce 2022</w:t>
      </w:r>
      <w:r w:rsidRPr="00805937">
        <w:rPr>
          <w:rFonts w:asciiTheme="minorHAnsi" w:hAnsiTheme="minorHAnsi" w:cstheme="minorHAnsi"/>
        </w:rPr>
        <w:t xml:space="preserve">. Nejvýznamnější pohyb </w:t>
      </w:r>
      <w:r w:rsidR="00563B98" w:rsidRPr="00805937">
        <w:rPr>
          <w:rFonts w:asciiTheme="minorHAnsi" w:hAnsiTheme="minorHAnsi" w:cstheme="minorHAnsi"/>
        </w:rPr>
        <w:t>f</w:t>
      </w:r>
      <w:r w:rsidR="00805937" w:rsidRPr="00805937">
        <w:rPr>
          <w:rFonts w:asciiTheme="minorHAnsi" w:hAnsiTheme="minorHAnsi" w:cstheme="minorHAnsi"/>
        </w:rPr>
        <w:t>inančních prostředků v roce 2022</w:t>
      </w:r>
      <w:r w:rsidRPr="00805937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805937" w:rsidRPr="00805937">
        <w:rPr>
          <w:rFonts w:asciiTheme="minorHAnsi" w:hAnsiTheme="minorHAnsi" w:cstheme="minorHAnsi"/>
        </w:rPr>
        <w:t>10 124</w:t>
      </w:r>
      <w:r w:rsidRPr="00805937">
        <w:rPr>
          <w:rFonts w:asciiTheme="minorHAnsi" w:hAnsiTheme="minorHAnsi" w:cstheme="minorHAnsi"/>
        </w:rPr>
        <w:t xml:space="preserve"> tis. Kč a čerpán ve výši </w:t>
      </w:r>
      <w:r w:rsidR="00805937" w:rsidRPr="00805937">
        <w:rPr>
          <w:rFonts w:asciiTheme="minorHAnsi" w:hAnsiTheme="minorHAnsi" w:cstheme="minorHAnsi"/>
        </w:rPr>
        <w:t>18 319</w:t>
      </w:r>
      <w:r w:rsidRPr="00805937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805937">
        <w:rPr>
          <w:rFonts w:asciiTheme="minorHAnsi" w:hAnsiTheme="minorHAnsi" w:cstheme="minorHAnsi"/>
        </w:rPr>
        <w:t>HS</w:t>
      </w:r>
      <w:r w:rsidRPr="00805937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6245CE" w:rsidRDefault="00CC0281" w:rsidP="00CC0281">
      <w:pPr>
        <w:rPr>
          <w:rFonts w:asciiTheme="minorHAnsi" w:hAnsiTheme="minorHAnsi" w:cstheme="minorHAnsi"/>
          <w:highlight w:val="yellow"/>
        </w:rPr>
      </w:pPr>
    </w:p>
    <w:p w14:paraId="71D152CD" w14:textId="541F4C6D" w:rsidR="00CC0281" w:rsidRPr="005A514C" w:rsidRDefault="00CC0281" w:rsidP="00CC0281">
      <w:pPr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>Následující tabulka znázorňuje stav finanční</w:t>
      </w:r>
      <w:r w:rsidR="008A65B4" w:rsidRPr="005A514C">
        <w:rPr>
          <w:rFonts w:asciiTheme="minorHAnsi" w:hAnsiTheme="minorHAnsi" w:cstheme="minorHAnsi"/>
        </w:rPr>
        <w:t>ch</w:t>
      </w:r>
      <w:r w:rsidRPr="005A514C">
        <w:rPr>
          <w:rFonts w:asciiTheme="minorHAnsi" w:hAnsiTheme="minorHAnsi" w:cstheme="minorHAnsi"/>
        </w:rPr>
        <w:t xml:space="preserve"> prostředků a pohyby v jednotlivých fondech </w:t>
      </w:r>
      <w:r w:rsidR="00312A41" w:rsidRPr="005A514C">
        <w:rPr>
          <w:rFonts w:asciiTheme="minorHAnsi" w:hAnsiTheme="minorHAnsi" w:cstheme="minorHAnsi"/>
        </w:rPr>
        <w:t>v období mezi</w:t>
      </w:r>
      <w:r w:rsidR="00EF7B3C" w:rsidRPr="005A514C">
        <w:rPr>
          <w:rFonts w:asciiTheme="minorHAnsi" w:hAnsiTheme="minorHAnsi" w:cstheme="minorHAnsi"/>
        </w:rPr>
        <w:t> 1. 1. </w:t>
      </w:r>
      <w:r w:rsidR="005A514C" w:rsidRPr="005A514C">
        <w:rPr>
          <w:rFonts w:asciiTheme="minorHAnsi" w:hAnsiTheme="minorHAnsi" w:cstheme="minorHAnsi"/>
        </w:rPr>
        <w:t>2022</w:t>
      </w:r>
      <w:r w:rsidR="00312A41" w:rsidRPr="005A514C">
        <w:rPr>
          <w:rFonts w:asciiTheme="minorHAnsi" w:hAnsiTheme="minorHAnsi" w:cstheme="minorHAnsi"/>
        </w:rPr>
        <w:t xml:space="preserve"> a </w:t>
      </w:r>
      <w:r w:rsidR="005A514C" w:rsidRPr="005A514C">
        <w:rPr>
          <w:rFonts w:asciiTheme="minorHAnsi" w:hAnsiTheme="minorHAnsi" w:cstheme="minorHAnsi"/>
        </w:rPr>
        <w:t>31. 12. 2022</w:t>
      </w:r>
      <w:r w:rsidRPr="005A514C">
        <w:rPr>
          <w:rFonts w:asciiTheme="minorHAnsi" w:hAnsiTheme="minorHAnsi" w:cstheme="minorHAnsi"/>
        </w:rPr>
        <w:t>.</w:t>
      </w:r>
    </w:p>
    <w:p w14:paraId="06627258" w14:textId="77777777" w:rsidR="00CC0281" w:rsidRPr="005A514C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6245CE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5A514C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2A97BB4D" w:rsidR="00CC0281" w:rsidRPr="005A514C" w:rsidRDefault="00097963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4F07F598" w:rsidR="00CC0281" w:rsidRPr="005A514C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DF2D2B">
              <w:rPr>
                <w:rFonts w:asciiTheme="minorHAnsi" w:hAnsiTheme="minorHAnsi" w:cstheme="minorHAnsi"/>
                <w:color w:val="FFFFFF" w:themeColor="background1"/>
              </w:rPr>
              <w:t>22</w:t>
            </w:r>
            <w:r w:rsidRPr="005A514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6245CE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5A514C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A514C">
              <w:rPr>
                <w:rFonts w:asciiTheme="minorHAnsi" w:hAnsiTheme="minorHAnsi" w:cstheme="minorHAnsi"/>
              </w:rPr>
              <w:t>Fond provozních prostředků</w:t>
            </w:r>
            <w:r w:rsidRPr="005A5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354F0F75" w:rsidR="00CC0281" w:rsidRPr="005A514C" w:rsidRDefault="00097963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136 523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6C6917B7" w:rsidR="00CC0281" w:rsidRPr="005A514C" w:rsidRDefault="00A31651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</w:t>
            </w:r>
            <w:r w:rsidR="002C746B"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57113F62" w:rsidR="00CC0281" w:rsidRPr="005A514C" w:rsidRDefault="00A31651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 </w:t>
            </w:r>
            <w:r w:rsidR="002C746B">
              <w:rPr>
                <w:rFonts w:asciiTheme="minorHAnsi" w:hAnsiTheme="minorHAnsi" w:cstheme="minorHAnsi"/>
              </w:rPr>
              <w:t>319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52432599" w:rsidR="00CC0281" w:rsidRPr="005A514C" w:rsidRDefault="002C746B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128 328</w:t>
            </w:r>
          </w:p>
        </w:tc>
      </w:tr>
      <w:tr w:rsidR="00CC0281" w:rsidRPr="006245CE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5A514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3CA0D655" w:rsidR="00CC0281" w:rsidRPr="005A514C" w:rsidRDefault="00D333EA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0E5C3BB6" w:rsidR="00CC0281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77E5BA49" w:rsidR="00CC0281" w:rsidRPr="005A514C" w:rsidRDefault="00D333EA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13A700D3" w:rsidR="00CC0281" w:rsidRPr="005A514C" w:rsidRDefault="00D333EA" w:rsidP="00B3637A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9 738</w:t>
            </w:r>
          </w:p>
        </w:tc>
      </w:tr>
      <w:tr w:rsidR="00CC0281" w:rsidRPr="006245CE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4639F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1389FA59" w:rsidR="00CC0281" w:rsidRPr="004639F2" w:rsidRDefault="004639F2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4BF34D91" w:rsidR="00CC0281" w:rsidRPr="004639F2" w:rsidRDefault="004639F2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981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5A9EC2B2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254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024132A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1 041</w:t>
            </w:r>
          </w:p>
        </w:tc>
      </w:tr>
      <w:tr w:rsidR="00154C3D" w:rsidRPr="006245CE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5A514C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1E0B9B87" w:rsidR="00154C3D" w:rsidRPr="005A514C" w:rsidRDefault="00D333EA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597694B5" w:rsidR="00154C3D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246FAB39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778EB2E2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</w:tr>
    </w:tbl>
    <w:p w14:paraId="287BBDA9" w14:textId="77777777" w:rsidR="00CC0281" w:rsidRPr="006245CE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2E27BD82" w14:textId="3BA338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>Následující tabulka znázorňuje hospodářský výsledek F</w:t>
      </w:r>
      <w:r w:rsidR="00F70190" w:rsidRPr="00317404">
        <w:rPr>
          <w:rFonts w:asciiTheme="minorHAnsi" w:hAnsiTheme="minorHAnsi" w:cstheme="minorHAnsi"/>
        </w:rPr>
        <w:t>HS</w:t>
      </w:r>
      <w:r w:rsidRPr="00317404">
        <w:rPr>
          <w:rFonts w:asciiTheme="minorHAnsi" w:hAnsiTheme="minorHAnsi" w:cstheme="minorHAnsi"/>
        </w:rPr>
        <w:t xml:space="preserve"> </w:t>
      </w:r>
      <w:r w:rsidR="00F70190" w:rsidRPr="00317404">
        <w:rPr>
          <w:rFonts w:asciiTheme="minorHAnsi" w:hAnsiTheme="minorHAnsi" w:cstheme="minorHAnsi"/>
        </w:rPr>
        <w:t xml:space="preserve">(HV) </w:t>
      </w:r>
      <w:r w:rsidRPr="00317404">
        <w:rPr>
          <w:rFonts w:asciiTheme="minorHAnsi" w:hAnsiTheme="minorHAnsi" w:cstheme="minorHAnsi"/>
        </w:rPr>
        <w:t>z hlavní a doplňkové činnosti</w:t>
      </w:r>
      <w:r w:rsidR="00317404" w:rsidRPr="00317404">
        <w:rPr>
          <w:rFonts w:asciiTheme="minorHAnsi" w:hAnsiTheme="minorHAnsi" w:cstheme="minorHAnsi"/>
        </w:rPr>
        <w:t xml:space="preserve"> za rok 2022</w:t>
      </w:r>
      <w:r w:rsidRPr="00317404">
        <w:rPr>
          <w:rFonts w:asciiTheme="minorHAnsi" w:hAnsiTheme="minorHAnsi" w:cstheme="minorHAnsi"/>
        </w:rPr>
        <w:t>.</w:t>
      </w:r>
    </w:p>
    <w:p w14:paraId="459DF825" w14:textId="777777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317404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31740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FE4EB8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0779B559" w:rsidR="00CC0281" w:rsidRPr="00317404" w:rsidRDefault="00317404" w:rsidP="0053793F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5C086495" w:rsidR="00CC0281" w:rsidRPr="00317404" w:rsidRDefault="0031740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46D91E87" w:rsidR="00CC0281" w:rsidRPr="00846C75" w:rsidRDefault="0031740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1 556</w:t>
            </w:r>
          </w:p>
        </w:tc>
      </w:tr>
    </w:tbl>
    <w:p w14:paraId="4A04E878" w14:textId="4A729FC0" w:rsidR="00B66446" w:rsidRPr="00D04A38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FE4EB8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9" w:name="_Toc128551277"/>
      <w:r w:rsidRPr="00FE4EB8">
        <w:rPr>
          <w:rFonts w:asciiTheme="minorHAnsi" w:hAnsiTheme="minorHAnsi" w:cstheme="minorHAnsi"/>
        </w:rPr>
        <w:t>Rozbor</w:t>
      </w:r>
      <w:r w:rsidR="00041A61" w:rsidRPr="00FE4EB8">
        <w:rPr>
          <w:rFonts w:asciiTheme="minorHAnsi" w:hAnsiTheme="minorHAnsi" w:cstheme="minorHAnsi"/>
        </w:rPr>
        <w:t xml:space="preserve"> provozních</w:t>
      </w:r>
      <w:r w:rsidR="009203E0">
        <w:rPr>
          <w:rFonts w:asciiTheme="minorHAnsi" w:hAnsiTheme="minorHAnsi" w:cstheme="minorHAnsi"/>
        </w:rPr>
        <w:t xml:space="preserve"> nákladů</w:t>
      </w:r>
      <w:r w:rsidRPr="00FE4EB8">
        <w:rPr>
          <w:rFonts w:asciiTheme="minorHAnsi" w:hAnsiTheme="minorHAnsi" w:cstheme="minorHAnsi"/>
        </w:rPr>
        <w:t xml:space="preserve"> ve zdroji 1100</w:t>
      </w:r>
      <w:bookmarkEnd w:id="19"/>
      <w:r w:rsidRPr="00FE4EB8">
        <w:rPr>
          <w:rFonts w:asciiTheme="minorHAnsi" w:hAnsiTheme="minorHAnsi" w:cstheme="minorHAnsi"/>
        </w:rPr>
        <w:t xml:space="preserve"> </w:t>
      </w:r>
    </w:p>
    <w:p w14:paraId="01FF02AC" w14:textId="77777777" w:rsidR="00835EFB" w:rsidRDefault="00835EFB" w:rsidP="00CC0281">
      <w:pPr>
        <w:rPr>
          <w:rFonts w:asciiTheme="minorHAnsi" w:hAnsiTheme="minorHAnsi" w:cstheme="minorHAnsi"/>
        </w:rPr>
      </w:pPr>
    </w:p>
    <w:p w14:paraId="569E4B56" w14:textId="0182623A" w:rsidR="00CC0281" w:rsidRPr="00720789" w:rsidRDefault="00CC0281" w:rsidP="00CC0281">
      <w:pPr>
        <w:rPr>
          <w:rFonts w:asciiTheme="minorHAnsi" w:hAnsiTheme="minorHAnsi" w:cstheme="minorHAnsi"/>
        </w:rPr>
      </w:pPr>
      <w:r w:rsidRPr="00720789">
        <w:rPr>
          <w:rFonts w:asciiTheme="minorHAnsi" w:hAnsiTheme="minorHAnsi" w:cstheme="minorHAnsi"/>
        </w:rPr>
        <w:t xml:space="preserve">Tabulka níže znázorňuje </w:t>
      </w:r>
      <w:r>
        <w:rPr>
          <w:rFonts w:asciiTheme="minorHAnsi" w:hAnsiTheme="minorHAnsi" w:cstheme="minorHAnsi"/>
        </w:rPr>
        <w:t>celkové provozní náklady na F</w:t>
      </w:r>
      <w:r w:rsidR="002F6D97">
        <w:rPr>
          <w:rFonts w:asciiTheme="minorHAnsi" w:hAnsiTheme="minorHAnsi" w:cstheme="minorHAnsi"/>
        </w:rPr>
        <w:t>HS</w:t>
      </w:r>
      <w:r w:rsidR="00835EFB">
        <w:rPr>
          <w:rFonts w:asciiTheme="minorHAnsi" w:hAnsiTheme="minorHAnsi" w:cstheme="minorHAnsi"/>
        </w:rPr>
        <w:t xml:space="preserve"> v roce 2022</w:t>
      </w:r>
      <w:r>
        <w:rPr>
          <w:rFonts w:asciiTheme="minorHAnsi" w:hAnsiTheme="minorHAnsi" w:cstheme="minorHAnsi"/>
        </w:rPr>
        <w:t>.</w:t>
      </w:r>
    </w:p>
    <w:p w14:paraId="11BCF5F1" w14:textId="77777777" w:rsidR="00CC0281" w:rsidRPr="00FE4EB8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D04A38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D04A38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2E4F429C" w:rsidR="00CC0281" w:rsidRPr="00D04A38" w:rsidRDefault="00CC0281" w:rsidP="00A46CC2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2022</w:t>
            </w:r>
          </w:p>
        </w:tc>
      </w:tr>
      <w:tr w:rsidR="00CC0281" w:rsidRPr="00FE4EB8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FE4EB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69F149DC" w:rsidR="00CC0281" w:rsidRPr="006E452F" w:rsidRDefault="006245CE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15 059</w:t>
            </w:r>
          </w:p>
        </w:tc>
      </w:tr>
    </w:tbl>
    <w:p w14:paraId="034E92D8" w14:textId="77777777" w:rsidR="00CC0281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5A18A232" w:rsidR="00CC0281" w:rsidRDefault="00855B04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2021 došlo v roce 2022</w:t>
      </w:r>
      <w:r w:rsidR="00C2222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 xml:space="preserve">ke </w:t>
      </w:r>
      <w:r>
        <w:rPr>
          <w:rFonts w:asciiTheme="minorHAnsi" w:hAnsiTheme="minorHAnsi" w:cstheme="minorHAnsi"/>
        </w:rPr>
        <w:t>zvýšení</w:t>
      </w:r>
      <w:r w:rsidR="009A14CE">
        <w:rPr>
          <w:rFonts w:asciiTheme="minorHAnsi" w:hAnsiTheme="minorHAnsi" w:cstheme="minorHAnsi"/>
        </w:rPr>
        <w:t xml:space="preserve"> pr</w:t>
      </w:r>
      <w:r w:rsidR="003545EE">
        <w:rPr>
          <w:rFonts w:asciiTheme="minorHAnsi" w:hAnsiTheme="minorHAnsi" w:cstheme="minorHAnsi"/>
        </w:rPr>
        <w:t xml:space="preserve">ovozních nákladů fakulty o </w:t>
      </w:r>
      <w:r>
        <w:rPr>
          <w:rFonts w:asciiTheme="minorHAnsi" w:hAnsiTheme="minorHAnsi" w:cstheme="minorHAnsi"/>
        </w:rPr>
        <w:t>29,3</w:t>
      </w:r>
      <w:r w:rsidR="009A14CE">
        <w:rPr>
          <w:rFonts w:asciiTheme="minorHAnsi" w:hAnsiTheme="minorHAnsi" w:cstheme="minorHAnsi"/>
        </w:rPr>
        <w:t xml:space="preserve"> %</w:t>
      </w:r>
      <w:r w:rsidR="00D364CB">
        <w:rPr>
          <w:rFonts w:asciiTheme="minorHAnsi" w:hAnsiTheme="minorHAnsi" w:cstheme="minorHAnsi"/>
        </w:rPr>
        <w:t>,</w:t>
      </w:r>
      <w:r w:rsidR="00E03DC8">
        <w:rPr>
          <w:rFonts w:asciiTheme="minorHAnsi" w:hAnsiTheme="minorHAnsi" w:cstheme="minorHAnsi"/>
        </w:rPr>
        <w:t xml:space="preserve"> ve finančním vyjádření </w:t>
      </w:r>
      <w:r>
        <w:rPr>
          <w:rFonts w:asciiTheme="minorHAnsi" w:hAnsiTheme="minorHAnsi" w:cstheme="minorHAnsi"/>
        </w:rPr>
        <w:t>zvýšení o 3 409</w:t>
      </w:r>
      <w:r w:rsidR="003545EE">
        <w:rPr>
          <w:rFonts w:asciiTheme="minorHAnsi" w:hAnsiTheme="minorHAnsi" w:cstheme="minorHAnsi"/>
        </w:rPr>
        <w:t xml:space="preserve"> tis. Kč</w:t>
      </w:r>
      <w:r w:rsidR="009A14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Zvýšení</w:t>
      </w:r>
      <w:r w:rsidR="00A46CC2">
        <w:rPr>
          <w:rFonts w:asciiTheme="minorHAnsi" w:hAnsiTheme="minorHAnsi" w:cstheme="minorHAnsi"/>
        </w:rPr>
        <w:t xml:space="preserve"> provozních náklad</w:t>
      </w:r>
      <w:r w:rsidR="00A46CC2" w:rsidRPr="00C2222E">
        <w:rPr>
          <w:rFonts w:ascii="Calibri" w:hAnsi="Calibri" w:cstheme="minorHAnsi"/>
        </w:rPr>
        <w:t xml:space="preserve">ů </w:t>
      </w:r>
      <w:r w:rsidR="00C2222E" w:rsidRPr="00C2222E">
        <w:rPr>
          <w:rFonts w:ascii="Calibri" w:hAnsi="Calibri"/>
        </w:rPr>
        <w:t>souvisí</w:t>
      </w:r>
      <w:r w:rsidR="00A46CC2" w:rsidRPr="00C2222E">
        <w:rPr>
          <w:rFonts w:ascii="Calibri" w:hAnsi="Calibri" w:cstheme="minorHAnsi"/>
        </w:rPr>
        <w:t xml:space="preserve"> </w:t>
      </w:r>
      <w:r w:rsidR="00A46CC2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>s výrazným zvýšením nákladů</w:t>
      </w:r>
      <w:r w:rsidR="00E03DC8">
        <w:rPr>
          <w:rFonts w:asciiTheme="minorHAnsi" w:hAnsiTheme="minorHAnsi" w:cstheme="minorHAnsi"/>
        </w:rPr>
        <w:t xml:space="preserve"> na budovy</w:t>
      </w:r>
      <w:r>
        <w:rPr>
          <w:rFonts w:asciiTheme="minorHAnsi" w:hAnsiTheme="minorHAnsi" w:cstheme="minorHAnsi"/>
        </w:rPr>
        <w:t xml:space="preserve"> a také</w:t>
      </w:r>
      <w:r w:rsidR="008330DC">
        <w:rPr>
          <w:rFonts w:asciiTheme="minorHAnsi" w:hAnsiTheme="minorHAnsi" w:cstheme="minorHAnsi"/>
        </w:rPr>
        <w:t xml:space="preserve"> s navýšením </w:t>
      </w:r>
      <w:r>
        <w:rPr>
          <w:rFonts w:asciiTheme="minorHAnsi" w:hAnsiTheme="minorHAnsi" w:cstheme="minorHAnsi"/>
        </w:rPr>
        <w:t>dalších provozních nákladů</w:t>
      </w:r>
      <w:r w:rsidR="00CC0281">
        <w:rPr>
          <w:rFonts w:asciiTheme="minorHAnsi" w:hAnsiTheme="minorHAnsi" w:cstheme="minorHAnsi"/>
        </w:rPr>
        <w:t>. Mezi nejvýznamn</w:t>
      </w:r>
      <w:r w:rsidR="003545EE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>jší provozní náklady za rok 2022</w:t>
      </w:r>
      <w:r w:rsidR="00CC0281">
        <w:rPr>
          <w:rFonts w:asciiTheme="minorHAnsi" w:hAnsiTheme="minorHAnsi" w:cstheme="minorHAnsi"/>
        </w:rPr>
        <w:t xml:space="preserve"> patří dle nákladových účtů:</w:t>
      </w:r>
    </w:p>
    <w:p w14:paraId="331DE9C3" w14:textId="1F4F53B2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720100 (přeúčtování společných nákladů na budovy UTB) ve výši </w:t>
      </w:r>
      <w:r w:rsidR="00855B04">
        <w:rPr>
          <w:rFonts w:asciiTheme="minorHAnsi" w:hAnsiTheme="minorHAnsi" w:cstheme="minorHAnsi"/>
        </w:rPr>
        <w:t>10 441</w:t>
      </w:r>
      <w:r>
        <w:rPr>
          <w:rFonts w:asciiTheme="minorHAnsi" w:hAnsiTheme="minorHAnsi" w:cstheme="minorHAnsi"/>
        </w:rPr>
        <w:t xml:space="preserve"> tis. Kč</w:t>
      </w:r>
      <w:r w:rsidR="00E03DC8">
        <w:rPr>
          <w:rFonts w:asciiTheme="minorHAnsi" w:hAnsiTheme="minorHAnsi" w:cstheme="minorHAnsi"/>
        </w:rPr>
        <w:t xml:space="preserve">, </w:t>
      </w:r>
      <w:r w:rsidR="00855B04">
        <w:rPr>
          <w:rFonts w:asciiTheme="minorHAnsi" w:hAnsiTheme="minorHAnsi" w:cstheme="minorHAnsi"/>
        </w:rPr>
        <w:t>zvýšení oproti roku 2021</w:t>
      </w:r>
      <w:r w:rsidR="00E03DC8">
        <w:rPr>
          <w:rFonts w:asciiTheme="minorHAnsi" w:hAnsiTheme="minorHAnsi" w:cstheme="minorHAnsi"/>
        </w:rPr>
        <w:t xml:space="preserve"> o </w:t>
      </w:r>
      <w:r w:rsidR="00855B04">
        <w:rPr>
          <w:rFonts w:asciiTheme="minorHAnsi" w:hAnsiTheme="minorHAnsi" w:cstheme="minorHAnsi"/>
        </w:rPr>
        <w:t>2 670</w:t>
      </w:r>
      <w:r w:rsidR="003545EE">
        <w:rPr>
          <w:rFonts w:asciiTheme="minorHAnsi" w:hAnsiTheme="minorHAnsi" w:cstheme="minorHAnsi"/>
        </w:rPr>
        <w:t xml:space="preserve"> tis. Kč</w:t>
      </w:r>
      <w:r w:rsidR="00A46CC2">
        <w:rPr>
          <w:rFonts w:asciiTheme="minorHAnsi" w:hAnsiTheme="minorHAnsi" w:cstheme="minorHAnsi"/>
        </w:rPr>
        <w:t>,</w:t>
      </w:r>
    </w:p>
    <w:p w14:paraId="1D9DB356" w14:textId="79286A00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501 (spotřeba materiálu) ve výši </w:t>
      </w:r>
      <w:r w:rsidR="00E03DC8">
        <w:rPr>
          <w:rFonts w:asciiTheme="minorHAnsi" w:hAnsiTheme="minorHAnsi" w:cstheme="minorHAnsi"/>
        </w:rPr>
        <w:t xml:space="preserve">1 </w:t>
      </w:r>
      <w:r w:rsidR="00855B04">
        <w:rPr>
          <w:rFonts w:asciiTheme="minorHAnsi" w:hAnsiTheme="minorHAnsi" w:cstheme="minorHAnsi"/>
        </w:rPr>
        <w:t>873</w:t>
      </w:r>
      <w:r>
        <w:rPr>
          <w:rFonts w:asciiTheme="minorHAnsi" w:hAnsiTheme="minorHAnsi" w:cstheme="minorHAnsi"/>
        </w:rPr>
        <w:t xml:space="preserve"> tis. </w:t>
      </w:r>
      <w:r w:rsidR="00A46CC2">
        <w:rPr>
          <w:rFonts w:asciiTheme="minorHAnsi" w:hAnsiTheme="minorHAnsi" w:cstheme="minorHAnsi"/>
        </w:rPr>
        <w:t>Kč</w:t>
      </w:r>
      <w:r w:rsidR="00220783">
        <w:rPr>
          <w:rFonts w:asciiTheme="minorHAnsi" w:hAnsiTheme="minorHAnsi" w:cstheme="minorHAnsi"/>
        </w:rPr>
        <w:t>,</w:t>
      </w:r>
      <w:r w:rsidR="003545E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>jedná se zejména o obměnu výpočetní techniky</w:t>
      </w:r>
      <w:r w:rsidR="00670B72">
        <w:rPr>
          <w:rFonts w:asciiTheme="minorHAnsi" w:hAnsiTheme="minorHAnsi" w:cstheme="minorHAnsi"/>
        </w:rPr>
        <w:t>,</w:t>
      </w:r>
    </w:p>
    <w:p w14:paraId="45F5A762" w14:textId="2DE142D1" w:rsidR="00CC0281" w:rsidRPr="009E03BE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518 (ostatní služby) ve výši 1 5</w:t>
      </w:r>
      <w:r w:rsidR="00855B04">
        <w:rPr>
          <w:rFonts w:asciiTheme="minorHAnsi" w:hAnsiTheme="minorHAnsi" w:cstheme="minorHAnsi"/>
        </w:rPr>
        <w:t>46</w:t>
      </w:r>
      <w:r w:rsidR="00CC0281">
        <w:rPr>
          <w:rFonts w:asciiTheme="minorHAnsi" w:hAnsiTheme="minorHAnsi" w:cstheme="minorHAnsi"/>
        </w:rPr>
        <w:t xml:space="preserve"> tis. Kč</w:t>
      </w:r>
      <w:r w:rsidR="002207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55B04">
        <w:rPr>
          <w:rFonts w:asciiTheme="minorHAnsi" w:hAnsiTheme="minorHAnsi" w:cstheme="minorHAnsi"/>
        </w:rPr>
        <w:t>zahrnuje zejména poštovní služby, inzerci, reprografické služby, školení pro zaměstnance a další</w:t>
      </w:r>
      <w:r w:rsidR="00E078EA">
        <w:rPr>
          <w:rFonts w:asciiTheme="minorHAnsi" w:hAnsiTheme="minorHAnsi" w:cstheme="minorHAnsi"/>
        </w:rPr>
        <w:t>.</w:t>
      </w:r>
    </w:p>
    <w:p w14:paraId="7C233CD4" w14:textId="77777777" w:rsidR="005E5D27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C44ED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0" w:name="_Toc128551278"/>
      <w:r w:rsidRPr="005C44ED">
        <w:rPr>
          <w:rFonts w:asciiTheme="minorHAnsi" w:hAnsiTheme="minorHAnsi" w:cstheme="minorHAnsi"/>
        </w:rPr>
        <w:t xml:space="preserve">Osobní náklady </w:t>
      </w:r>
      <w:r w:rsidR="00636C38" w:rsidRPr="005C44ED">
        <w:rPr>
          <w:rFonts w:asciiTheme="minorHAnsi" w:hAnsiTheme="minorHAnsi" w:cstheme="minorHAnsi"/>
        </w:rPr>
        <w:t>FHS</w:t>
      </w:r>
      <w:bookmarkEnd w:id="20"/>
    </w:p>
    <w:p w14:paraId="5F4D7A80" w14:textId="7E13336C" w:rsidR="00BA289C" w:rsidRPr="00727A5E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Nejvýznamnější položk</w:t>
      </w:r>
      <w:r w:rsidR="0012374B" w:rsidRPr="00727A5E">
        <w:rPr>
          <w:rFonts w:asciiTheme="minorHAnsi" w:hAnsiTheme="minorHAnsi" w:cstheme="minorHAnsi"/>
        </w:rPr>
        <w:t>ou</w:t>
      </w:r>
      <w:r w:rsidRPr="00727A5E">
        <w:rPr>
          <w:rFonts w:asciiTheme="minorHAnsi" w:hAnsiTheme="minorHAnsi" w:cstheme="minorHAnsi"/>
        </w:rPr>
        <w:t xml:space="preserve"> v rámci nákladů jsou osobní náklady. V roce 20</w:t>
      </w:r>
      <w:r w:rsidR="00727A5E" w:rsidRPr="00727A5E">
        <w:rPr>
          <w:rFonts w:asciiTheme="minorHAnsi" w:hAnsiTheme="minorHAnsi" w:cstheme="minorHAnsi"/>
        </w:rPr>
        <w:t>22</w:t>
      </w:r>
      <w:r w:rsidRPr="00727A5E">
        <w:rPr>
          <w:rFonts w:asciiTheme="minorHAnsi" w:hAnsiTheme="minorHAnsi" w:cstheme="minorHAnsi"/>
        </w:rPr>
        <w:t xml:space="preserve"> </w:t>
      </w:r>
      <w:r w:rsidR="0012374B" w:rsidRPr="00727A5E">
        <w:rPr>
          <w:rFonts w:asciiTheme="minorHAnsi" w:hAnsiTheme="minorHAnsi" w:cstheme="minorHAnsi"/>
        </w:rPr>
        <w:t>byly</w:t>
      </w:r>
      <w:r w:rsidRPr="00727A5E">
        <w:rPr>
          <w:rFonts w:asciiTheme="minorHAnsi" w:hAnsiTheme="minorHAnsi" w:cstheme="minorHAnsi"/>
        </w:rPr>
        <w:t xml:space="preserve"> osobní náklady ve zdroji 1100 ve výši </w:t>
      </w:r>
      <w:r w:rsidR="00727A5E" w:rsidRPr="00727A5E">
        <w:rPr>
          <w:rFonts w:asciiTheme="minorHAnsi" w:hAnsiTheme="minorHAnsi" w:cstheme="minorHAnsi"/>
          <w:b/>
        </w:rPr>
        <w:t>83 582</w:t>
      </w:r>
      <w:r w:rsidRPr="00727A5E">
        <w:rPr>
          <w:rFonts w:asciiTheme="minorHAnsi" w:hAnsiTheme="minorHAnsi" w:cstheme="minorHAnsi"/>
          <w:b/>
        </w:rPr>
        <w:t xml:space="preserve"> tis. Kč.</w:t>
      </w:r>
      <w:r w:rsidR="00BA289C" w:rsidRPr="00727A5E">
        <w:rPr>
          <w:rFonts w:asciiTheme="minorHAnsi" w:hAnsiTheme="minorHAnsi" w:cstheme="minorHAnsi"/>
          <w:b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Podíl dohod o pracovní činnosti a </w:t>
      </w:r>
      <w:r w:rsidR="0012374B" w:rsidRPr="00727A5E">
        <w:rPr>
          <w:rFonts w:asciiTheme="minorHAnsi" w:hAnsiTheme="minorHAnsi" w:cstheme="minorHAnsi"/>
        </w:rPr>
        <w:t xml:space="preserve">dohod </w:t>
      </w:r>
      <w:r w:rsidR="00BA289C" w:rsidRPr="00727A5E">
        <w:rPr>
          <w:rFonts w:asciiTheme="minorHAnsi" w:hAnsiTheme="minorHAnsi" w:cstheme="minorHAnsi"/>
        </w:rPr>
        <w:t>o</w:t>
      </w:r>
      <w:r w:rsidR="0012374B" w:rsidRPr="00727A5E">
        <w:rPr>
          <w:rFonts w:asciiTheme="minorHAnsi" w:hAnsiTheme="minorHAnsi" w:cstheme="minorHAnsi"/>
        </w:rPr>
        <w:t> </w:t>
      </w:r>
      <w:r w:rsidR="008B0C2F" w:rsidRPr="00727A5E">
        <w:rPr>
          <w:rFonts w:asciiTheme="minorHAnsi" w:hAnsiTheme="minorHAnsi" w:cstheme="minorHAnsi"/>
        </w:rPr>
        <w:t>provedení práce činí 4,</w:t>
      </w:r>
      <w:r w:rsidR="00727A5E" w:rsidRPr="00727A5E">
        <w:rPr>
          <w:rFonts w:asciiTheme="minorHAnsi" w:hAnsiTheme="minorHAnsi" w:cstheme="minorHAnsi"/>
        </w:rPr>
        <w:t>27</w:t>
      </w:r>
      <w:r w:rsidR="008330DC">
        <w:rPr>
          <w:rFonts w:asciiTheme="minorHAnsi" w:hAnsiTheme="minorHAnsi" w:cstheme="minorHAnsi"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% </w:t>
      </w:r>
      <w:r w:rsidR="0012374B" w:rsidRPr="00727A5E">
        <w:rPr>
          <w:rFonts w:asciiTheme="minorHAnsi" w:hAnsiTheme="minorHAnsi" w:cstheme="minorHAnsi"/>
        </w:rPr>
        <w:t>z</w:t>
      </w:r>
      <w:r w:rsidR="00BA289C" w:rsidRPr="00727A5E">
        <w:rPr>
          <w:rFonts w:asciiTheme="minorHAnsi" w:hAnsiTheme="minorHAnsi" w:cstheme="minorHAnsi"/>
        </w:rPr>
        <w:t xml:space="preserve"> celkových mzdových náklad</w:t>
      </w:r>
      <w:r w:rsidR="0012374B" w:rsidRPr="00727A5E">
        <w:rPr>
          <w:rFonts w:asciiTheme="minorHAnsi" w:hAnsiTheme="minorHAnsi" w:cstheme="minorHAnsi"/>
        </w:rPr>
        <w:t>ů</w:t>
      </w:r>
      <w:r w:rsidR="00BA289C" w:rsidRPr="00727A5E">
        <w:rPr>
          <w:rFonts w:asciiTheme="minorHAnsi" w:hAnsiTheme="minorHAnsi" w:cstheme="minorHAnsi"/>
        </w:rPr>
        <w:t xml:space="preserve"> v případě zdroje 1100.</w:t>
      </w:r>
      <w:r w:rsidR="008654DA" w:rsidRPr="00727A5E">
        <w:rPr>
          <w:rFonts w:asciiTheme="minorHAnsi" w:hAnsiTheme="minorHAnsi" w:cstheme="minorHAnsi"/>
        </w:rPr>
        <w:t xml:space="preserve"> </w:t>
      </w:r>
      <w:r w:rsidR="00012125" w:rsidRPr="00727A5E">
        <w:rPr>
          <w:rFonts w:asciiTheme="minorHAnsi" w:hAnsiTheme="minorHAnsi" w:cstheme="minorHAnsi"/>
        </w:rPr>
        <w:t>Mzdové náklady</w:t>
      </w:r>
      <w:r w:rsidR="0095707E" w:rsidRPr="00727A5E">
        <w:rPr>
          <w:rFonts w:asciiTheme="minorHAnsi" w:hAnsiTheme="minorHAnsi" w:cstheme="minorHAnsi"/>
        </w:rPr>
        <w:t xml:space="preserve"> ve vybraných zdrojích</w:t>
      </w:r>
      <w:r w:rsidR="00012125" w:rsidRPr="00727A5E">
        <w:rPr>
          <w:rFonts w:asciiTheme="minorHAnsi" w:hAnsiTheme="minorHAnsi" w:cstheme="minorHAnsi"/>
        </w:rPr>
        <w:t xml:space="preserve"> bez dohod uzavřených dle § 75 a § 76 zákoníku práce</w:t>
      </w:r>
      <w:r w:rsidR="00727A5E" w:rsidRPr="00727A5E">
        <w:rPr>
          <w:rFonts w:asciiTheme="minorHAnsi" w:hAnsiTheme="minorHAnsi" w:cstheme="minorHAnsi"/>
        </w:rPr>
        <w:t xml:space="preserve"> se v roce 2022</w:t>
      </w:r>
      <w:r w:rsidR="008B0C2F" w:rsidRPr="00727A5E">
        <w:rPr>
          <w:rFonts w:asciiTheme="minorHAnsi" w:hAnsiTheme="minorHAnsi" w:cstheme="minorHAnsi"/>
        </w:rPr>
        <w:t xml:space="preserve"> zvýšily oproti</w:t>
      </w:r>
      <w:r w:rsidR="00727A5E" w:rsidRPr="00727A5E">
        <w:rPr>
          <w:rFonts w:asciiTheme="minorHAnsi" w:hAnsiTheme="minorHAnsi" w:cstheme="minorHAnsi"/>
        </w:rPr>
        <w:t xml:space="preserve"> roku 2021</w:t>
      </w:r>
      <w:r w:rsidR="00012125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2 856</w:t>
      </w:r>
      <w:r w:rsidR="00012125" w:rsidRPr="00727A5E">
        <w:rPr>
          <w:rFonts w:asciiTheme="minorHAnsi" w:hAnsiTheme="minorHAnsi" w:cstheme="minorHAnsi"/>
          <w:b/>
        </w:rPr>
        <w:t xml:space="preserve"> tis. Kč</w:t>
      </w:r>
      <w:r w:rsidR="00012125" w:rsidRPr="00727A5E">
        <w:rPr>
          <w:rFonts w:asciiTheme="minorHAnsi" w:hAnsiTheme="minorHAnsi" w:cstheme="minorHAnsi"/>
        </w:rPr>
        <w:t>.</w:t>
      </w:r>
      <w:r w:rsidR="00B0136E" w:rsidRPr="00727A5E">
        <w:rPr>
          <w:rFonts w:asciiTheme="minorHAnsi" w:hAnsiTheme="minorHAnsi" w:cstheme="minorHAnsi"/>
        </w:rPr>
        <w:t xml:space="preserve"> Celkové osobní náklady</w:t>
      </w:r>
      <w:r w:rsidR="006E239C" w:rsidRPr="00727A5E">
        <w:rPr>
          <w:rFonts w:asciiTheme="minorHAnsi" w:hAnsiTheme="minorHAnsi" w:cstheme="minorHAnsi"/>
        </w:rPr>
        <w:t xml:space="preserve"> ve vybraných zdrojích se zvýšily</w:t>
      </w:r>
      <w:r w:rsidR="00727A5E" w:rsidRPr="00727A5E">
        <w:rPr>
          <w:rFonts w:asciiTheme="minorHAnsi" w:hAnsiTheme="minorHAnsi" w:cstheme="minorHAnsi"/>
        </w:rPr>
        <w:t xml:space="preserve"> v roce 2022</w:t>
      </w:r>
      <w:r w:rsidR="00B0136E" w:rsidRPr="00727A5E">
        <w:rPr>
          <w:rFonts w:asciiTheme="minorHAnsi" w:hAnsiTheme="minorHAnsi" w:cstheme="minorHAnsi"/>
        </w:rPr>
        <w:t xml:space="preserve"> oproti roku </w:t>
      </w:r>
      <w:r w:rsidR="00727A5E" w:rsidRPr="00727A5E">
        <w:rPr>
          <w:rFonts w:asciiTheme="minorHAnsi" w:hAnsiTheme="minorHAnsi" w:cstheme="minorHAnsi"/>
        </w:rPr>
        <w:t>2021</w:t>
      </w:r>
      <w:r w:rsidR="006E239C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3 486</w:t>
      </w:r>
      <w:r w:rsidR="006E239C" w:rsidRPr="00727A5E">
        <w:rPr>
          <w:rFonts w:asciiTheme="minorHAnsi" w:hAnsiTheme="minorHAnsi" w:cstheme="minorHAnsi"/>
          <w:b/>
        </w:rPr>
        <w:t xml:space="preserve"> tis. Kč</w:t>
      </w:r>
      <w:r w:rsidR="006E239C" w:rsidRPr="00727A5E">
        <w:rPr>
          <w:rFonts w:asciiTheme="minorHAnsi" w:hAnsiTheme="minorHAnsi" w:cstheme="minorHAnsi"/>
        </w:rPr>
        <w:t>.</w:t>
      </w:r>
    </w:p>
    <w:p w14:paraId="6963FCA8" w14:textId="09F73D9C" w:rsidR="00AB7D34" w:rsidRPr="00727A5E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 xml:space="preserve">Navýšení celkových osobních nákladů je </w:t>
      </w:r>
      <w:r w:rsidR="0063426E" w:rsidRPr="00727A5E">
        <w:rPr>
          <w:rFonts w:asciiTheme="minorHAnsi" w:hAnsiTheme="minorHAnsi" w:cstheme="minorHAnsi"/>
        </w:rPr>
        <w:t xml:space="preserve">patrné </w:t>
      </w:r>
      <w:r w:rsidRPr="00727A5E">
        <w:rPr>
          <w:rFonts w:asciiTheme="minorHAnsi" w:hAnsiTheme="minorHAnsi" w:cstheme="minorHAnsi"/>
        </w:rPr>
        <w:t>zejména v nákladových druzích Mzdové náklady – tarif, další mzda a Mzdové náklady – dekretní příplatky, což je způsobeno rozšiřováním personální struktury FHS</w:t>
      </w:r>
      <w:r w:rsidR="0063426E" w:rsidRPr="00727A5E">
        <w:rPr>
          <w:rFonts w:asciiTheme="minorHAnsi" w:hAnsiTheme="minorHAnsi" w:cstheme="minorHAnsi"/>
        </w:rPr>
        <w:t xml:space="preserve">. </w:t>
      </w:r>
      <w:r w:rsidR="00727A5E" w:rsidRPr="00727A5E">
        <w:rPr>
          <w:rFonts w:asciiTheme="minorHAnsi" w:hAnsiTheme="minorHAnsi" w:cstheme="minorHAnsi"/>
        </w:rPr>
        <w:t>D</w:t>
      </w:r>
      <w:r w:rsidRPr="00727A5E">
        <w:rPr>
          <w:rFonts w:asciiTheme="minorHAnsi" w:hAnsiTheme="minorHAnsi" w:cstheme="minorHAnsi"/>
        </w:rPr>
        <w:t>o mzdových nákladů</w:t>
      </w:r>
      <w:r w:rsidR="00727A5E" w:rsidRPr="00727A5E">
        <w:rPr>
          <w:rFonts w:asciiTheme="minorHAnsi" w:hAnsiTheme="minorHAnsi" w:cstheme="minorHAnsi"/>
        </w:rPr>
        <w:t xml:space="preserve"> se plně</w:t>
      </w:r>
      <w:r w:rsidRPr="00727A5E">
        <w:rPr>
          <w:rFonts w:asciiTheme="minorHAnsi" w:hAnsiTheme="minorHAnsi" w:cstheme="minorHAnsi"/>
        </w:rPr>
        <w:t xml:space="preserve"> </w:t>
      </w:r>
      <w:r w:rsidR="00727A5E" w:rsidRPr="00727A5E">
        <w:rPr>
          <w:rFonts w:asciiTheme="minorHAnsi" w:hAnsiTheme="minorHAnsi" w:cstheme="minorHAnsi"/>
        </w:rPr>
        <w:t>ne</w:t>
      </w:r>
      <w:r w:rsidR="0063426E" w:rsidRPr="00727A5E">
        <w:rPr>
          <w:rFonts w:asciiTheme="minorHAnsi" w:hAnsiTheme="minorHAnsi" w:cstheme="minorHAnsi"/>
        </w:rPr>
        <w:t xml:space="preserve">promítlo </w:t>
      </w:r>
      <w:r w:rsidRPr="00727A5E">
        <w:rPr>
          <w:rFonts w:asciiTheme="minorHAnsi" w:hAnsiTheme="minorHAnsi" w:cstheme="minorHAnsi"/>
        </w:rPr>
        <w:t>navýšení mzdových tarifů, kte</w:t>
      </w:r>
      <w:r w:rsidR="00727A5E" w:rsidRPr="00727A5E">
        <w:rPr>
          <w:rFonts w:asciiTheme="minorHAnsi" w:hAnsiTheme="minorHAnsi" w:cstheme="minorHAnsi"/>
        </w:rPr>
        <w:t>ré jsou v platnosti od září 2022</w:t>
      </w:r>
      <w:r w:rsidRPr="00727A5E">
        <w:rPr>
          <w:rFonts w:asciiTheme="minorHAnsi" w:hAnsiTheme="minorHAnsi" w:cstheme="minorHAnsi"/>
        </w:rPr>
        <w:t xml:space="preserve">. </w:t>
      </w:r>
      <w:r w:rsidR="00316AD5" w:rsidRPr="00727A5E">
        <w:rPr>
          <w:rFonts w:asciiTheme="minorHAnsi" w:hAnsiTheme="minorHAnsi" w:cstheme="minorHAnsi"/>
        </w:rPr>
        <w:t>V neposlední řadě dochází také k</w:t>
      </w:r>
      <w:r w:rsidR="00E725BE" w:rsidRPr="00727A5E">
        <w:rPr>
          <w:rFonts w:asciiTheme="minorHAnsi" w:hAnsiTheme="minorHAnsi" w:cstheme="minorHAnsi"/>
        </w:rPr>
        <w:t> </w:t>
      </w:r>
      <w:r w:rsidR="00316AD5" w:rsidRPr="00727A5E">
        <w:rPr>
          <w:rFonts w:asciiTheme="minorHAnsi" w:hAnsiTheme="minorHAnsi" w:cstheme="minorHAnsi"/>
        </w:rPr>
        <w:t>průběžnému</w:t>
      </w:r>
      <w:r w:rsidR="00E725BE" w:rsidRPr="00727A5E">
        <w:rPr>
          <w:rFonts w:asciiTheme="minorHAnsi" w:hAnsiTheme="minorHAnsi" w:cstheme="minorHAnsi"/>
        </w:rPr>
        <w:t xml:space="preserve"> a kontinuálnímu</w:t>
      </w:r>
      <w:r w:rsidR="00316AD5" w:rsidRPr="00727A5E">
        <w:rPr>
          <w:rFonts w:asciiTheme="minorHAnsi" w:hAnsiTheme="minorHAnsi" w:cstheme="minorHAnsi"/>
        </w:rPr>
        <w:t xml:space="preserve"> navyšování</w:t>
      </w:r>
      <w:r w:rsidRPr="00727A5E">
        <w:rPr>
          <w:rFonts w:asciiTheme="minorHAnsi" w:hAnsiTheme="minorHAnsi" w:cstheme="minorHAnsi"/>
        </w:rPr>
        <w:t xml:space="preserve"> osobních příplatků. Celkové </w:t>
      </w:r>
      <w:r w:rsidR="00727A5E" w:rsidRPr="00727A5E">
        <w:rPr>
          <w:rFonts w:asciiTheme="minorHAnsi" w:hAnsiTheme="minorHAnsi" w:cstheme="minorHAnsi"/>
        </w:rPr>
        <w:t>m</w:t>
      </w:r>
      <w:r w:rsidR="00316AD5" w:rsidRPr="00727A5E">
        <w:rPr>
          <w:rFonts w:asciiTheme="minorHAnsi" w:hAnsiTheme="minorHAnsi" w:cstheme="minorHAnsi"/>
        </w:rPr>
        <w:t>zdové náklady – d</w:t>
      </w:r>
      <w:r w:rsidR="00727A5E" w:rsidRPr="00727A5E">
        <w:rPr>
          <w:rFonts w:asciiTheme="minorHAnsi" w:hAnsiTheme="minorHAnsi" w:cstheme="minorHAnsi"/>
        </w:rPr>
        <w:t>ekretní příplatky se v roce 2022 navýšily oproti roku 2021</w:t>
      </w:r>
      <w:r w:rsidR="00316AD5" w:rsidRPr="00727A5E">
        <w:rPr>
          <w:rFonts w:asciiTheme="minorHAnsi" w:hAnsiTheme="minorHAnsi" w:cstheme="minorHAnsi"/>
        </w:rPr>
        <w:t xml:space="preserve"> o  </w:t>
      </w:r>
      <w:r w:rsidR="00727A5E" w:rsidRPr="00727A5E">
        <w:rPr>
          <w:rFonts w:asciiTheme="minorHAnsi" w:hAnsiTheme="minorHAnsi" w:cstheme="minorHAnsi"/>
          <w:b/>
        </w:rPr>
        <w:t>2 371</w:t>
      </w:r>
      <w:r w:rsidR="00316AD5" w:rsidRPr="00727A5E">
        <w:rPr>
          <w:rFonts w:asciiTheme="minorHAnsi" w:hAnsiTheme="minorHAnsi" w:cstheme="minorHAnsi"/>
          <w:b/>
        </w:rPr>
        <w:t xml:space="preserve"> tis. Kč.</w:t>
      </w:r>
    </w:p>
    <w:p w14:paraId="18683EA4" w14:textId="0BAE07F9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Z vybraných zdrojů se zdroj 1100 podílí na pokrytí ce</w:t>
      </w:r>
      <w:r w:rsidR="00CC0281" w:rsidRPr="00727A5E">
        <w:rPr>
          <w:rFonts w:asciiTheme="minorHAnsi" w:hAnsiTheme="minorHAnsi" w:cstheme="minorHAnsi"/>
        </w:rPr>
        <w:t xml:space="preserve">lkových osobních </w:t>
      </w:r>
      <w:r w:rsidR="005C44ED" w:rsidRPr="00727A5E">
        <w:rPr>
          <w:rFonts w:asciiTheme="minorHAnsi" w:hAnsiTheme="minorHAnsi" w:cstheme="minorHAnsi"/>
        </w:rPr>
        <w:t xml:space="preserve">nákladů </w:t>
      </w:r>
      <w:r w:rsidR="00CC0281" w:rsidRPr="00727A5E">
        <w:rPr>
          <w:rFonts w:asciiTheme="minorHAnsi" w:hAnsiTheme="minorHAnsi" w:cstheme="minorHAnsi"/>
        </w:rPr>
        <w:t>z</w:t>
      </w:r>
      <w:r w:rsidR="00727A5E" w:rsidRPr="00727A5E">
        <w:rPr>
          <w:rFonts w:asciiTheme="minorHAnsi" w:hAnsiTheme="minorHAnsi" w:cstheme="minorHAnsi"/>
        </w:rPr>
        <w:t> 85,56</w:t>
      </w:r>
      <w:r w:rsidR="00B06A3C" w:rsidRPr="00727A5E">
        <w:rPr>
          <w:rFonts w:asciiTheme="minorHAnsi" w:hAnsiTheme="minorHAnsi" w:cstheme="minorHAnsi"/>
        </w:rPr>
        <w:t xml:space="preserve"> %</w:t>
      </w:r>
      <w:r w:rsidRPr="00727A5E">
        <w:rPr>
          <w:rFonts w:asciiTheme="minorHAnsi" w:hAnsiTheme="minorHAnsi" w:cstheme="minorHAnsi"/>
        </w:rPr>
        <w:t xml:space="preserve">. </w:t>
      </w:r>
      <w:r w:rsidR="00BA289C" w:rsidRPr="00727A5E">
        <w:rPr>
          <w:rFonts w:asciiTheme="minorHAnsi" w:hAnsiTheme="minorHAnsi" w:cstheme="minorHAnsi"/>
        </w:rPr>
        <w:t>Tabulka níže znázorňuje rozpis mzdových nákladů dle</w:t>
      </w:r>
      <w:r w:rsidR="00BB2EEC" w:rsidRPr="00727A5E">
        <w:rPr>
          <w:rFonts w:asciiTheme="minorHAnsi" w:hAnsiTheme="minorHAnsi" w:cstheme="minorHAnsi"/>
        </w:rPr>
        <w:t> </w:t>
      </w:r>
      <w:r w:rsidR="00BA289C" w:rsidRPr="00727A5E">
        <w:rPr>
          <w:rFonts w:asciiTheme="minorHAnsi" w:hAnsiTheme="minorHAnsi" w:cstheme="minorHAnsi"/>
        </w:rPr>
        <w:t xml:space="preserve">nejvýznamnějších </w:t>
      </w:r>
      <w:r w:rsidR="009B1253" w:rsidRPr="00727A5E">
        <w:rPr>
          <w:rFonts w:asciiTheme="minorHAnsi" w:hAnsiTheme="minorHAnsi" w:cstheme="minorHAnsi"/>
        </w:rPr>
        <w:t>dílčích zdrojů financování.</w:t>
      </w:r>
    </w:p>
    <w:p w14:paraId="2E748AD0" w14:textId="47FE1F9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7B0F7989" w14:textId="1BB6831E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3D0E399" w14:textId="3FB84C4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1C534EFC" w14:textId="4309D172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AB4C938" w14:textId="34985C2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541368AE" w14:textId="07A3BD5F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FA4970A" w14:textId="584336F1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59FB35D" w14:textId="7AB0BB44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90D20A7" w14:textId="37AA97B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68BE4CF" w14:textId="5FD5A70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766D00" w14:textId="3440533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C56A5B" w14:textId="0A8DE4D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00903C3C" w14:textId="38638B8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4349ED9" w14:textId="008C9049" w:rsidR="00D50C65" w:rsidRDefault="00356C32" w:rsidP="009C1CCA">
      <w:pPr>
        <w:ind w:left="21"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 w:rsidP="00D50C65">
      <w:pPr>
        <w:ind w:left="8222" w:right="4" w:firstLine="0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</w:rPr>
        <w:lastRenderedPageBreak/>
        <w:t>v tis. Kč</w:t>
      </w:r>
    </w:p>
    <w:tbl>
      <w:tblPr>
        <w:tblW w:w="10480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20"/>
      </w:tblGrid>
      <w:tr w:rsidR="00D50C65" w:rsidRPr="00D50C65" w14:paraId="0E69E897" w14:textId="77777777" w:rsidTr="00D50C65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1182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1414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2601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D50C65" w:rsidRPr="00D50C65" w14:paraId="03F12296" w14:textId="77777777" w:rsidTr="00D50C65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17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23 864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C1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BC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96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C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E9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51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84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8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1 714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85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5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32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29 546</w:t>
            </w:r>
          </w:p>
        </w:tc>
      </w:tr>
      <w:tr w:rsidR="00D50C65" w:rsidRPr="00D50C65" w14:paraId="28A6AF56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79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11 023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E9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E2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15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17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6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3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8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86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5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D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C4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D8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12 368</w:t>
            </w:r>
          </w:p>
        </w:tc>
      </w:tr>
      <w:tr w:rsidR="00D50C65" w:rsidRPr="00D50C65" w14:paraId="7640AE09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8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2C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F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66E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90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2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B12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E9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7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5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438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3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492</w:t>
            </w:r>
          </w:p>
        </w:tc>
      </w:tr>
      <w:tr w:rsidR="00D50C65" w:rsidRPr="00D50C65" w14:paraId="3086C46C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E7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15 563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5B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3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86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21F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E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1F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96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BA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D1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1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17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16 933</w:t>
            </w:r>
          </w:p>
        </w:tc>
      </w:tr>
      <w:tr w:rsidR="00D50C65" w:rsidRPr="00D50C65" w14:paraId="1D187743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F7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9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25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A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8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0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E80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FF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33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B1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F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A8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2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</w:tr>
      <w:tr w:rsidR="00D50C65" w:rsidRPr="00D50C65" w14:paraId="1DCC58B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náklady-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9 184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8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468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3B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00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A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DE4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93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43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0D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A7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40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69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10 539</w:t>
            </w:r>
          </w:p>
        </w:tc>
      </w:tr>
      <w:tr w:rsidR="00D50C65" w:rsidRPr="00D50C65" w14:paraId="7EB392DE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09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54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9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CA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71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F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C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9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41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F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65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1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B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373</w:t>
            </w:r>
          </w:p>
        </w:tc>
      </w:tr>
      <w:tr w:rsidR="00D50C65" w:rsidRPr="00D50C65" w14:paraId="762762B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3C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2 316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82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E47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11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8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A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0D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DC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14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2B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2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3 258</w:t>
            </w:r>
          </w:p>
        </w:tc>
      </w:tr>
      <w:tr w:rsidR="00D50C65" w:rsidRPr="00D50C65" w14:paraId="1FA13E5C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8C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62 890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11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2 539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7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4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3 546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35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7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7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A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BD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8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2 841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78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8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62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73 616</w:t>
            </w:r>
          </w:p>
        </w:tc>
      </w:tr>
      <w:tr w:rsidR="00D50C65" w:rsidRPr="00D50C65" w14:paraId="39A89304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ED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14 993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72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C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E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90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03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A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CC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80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F9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A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22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17 429</w:t>
            </w:r>
          </w:p>
        </w:tc>
      </w:tr>
      <w:tr w:rsidR="00D50C65" w:rsidRPr="00D50C65" w14:paraId="160A1BC5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1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5 453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C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DB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89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5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6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B2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0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E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C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DE5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6 362</w:t>
            </w:r>
          </w:p>
        </w:tc>
      </w:tr>
      <w:tr w:rsidR="00D50C65" w:rsidRPr="00D50C65" w14:paraId="087408E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552A713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ins w:id="21" w:author="Adam Cejpek" w:date="2023-04-05T14:54:00Z">
              <w:r w:rsidR="00B50581">
                <w:rPr>
                  <w:rFonts w:ascii="Calibri" w:hAnsi="Calibri" w:cs="Calibri"/>
                  <w:sz w:val="18"/>
                  <w:szCs w:val="18"/>
                </w:rPr>
                <w:t>p</w:t>
              </w:r>
            </w:ins>
            <w:del w:id="22" w:author="Adam Cejpek" w:date="2023-04-05T14:54:00Z">
              <w:r w:rsidRPr="00D50C65" w:rsidDel="00B50581">
                <w:rPr>
                  <w:rFonts w:ascii="Calibri" w:hAnsi="Calibri" w:cs="Calibri"/>
                  <w:sz w:val="18"/>
                  <w:szCs w:val="18"/>
                </w:rPr>
                <w:delText>P</w:delText>
              </w:r>
            </w:del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8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51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94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5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B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0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6E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81F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E4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F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84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EA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C4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284</w:t>
            </w:r>
          </w:p>
        </w:tc>
      </w:tr>
      <w:tr w:rsidR="00D50C65" w:rsidRPr="00D50C65" w14:paraId="4C770052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097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20 692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E8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EA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5FD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6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3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26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E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AC5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9D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8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7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0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24 075</w:t>
            </w:r>
          </w:p>
        </w:tc>
      </w:tr>
      <w:tr w:rsidR="00D50C65" w:rsidRPr="00D50C65" w14:paraId="539E0C67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0E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83 582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1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20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4 565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B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B1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90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D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16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3 815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DB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8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97 691</w:t>
            </w:r>
          </w:p>
        </w:tc>
      </w:tr>
    </w:tbl>
    <w:p w14:paraId="73C7A558" w14:textId="77777777" w:rsidR="00D50C65" w:rsidRDefault="00D50C65" w:rsidP="00D50C65">
      <w:pPr>
        <w:ind w:left="21" w:right="4"/>
        <w:rPr>
          <w:rFonts w:asciiTheme="minorHAnsi" w:hAnsiTheme="minorHAnsi" w:cstheme="minorHAnsi"/>
          <w:sz w:val="22"/>
        </w:rPr>
      </w:pPr>
    </w:p>
    <w:p w14:paraId="52AD7F9B" w14:textId="650531C0" w:rsidR="00D50C65" w:rsidRDefault="00D50C65" w:rsidP="00D50C65">
      <w:pPr>
        <w:ind w:left="21" w:right="4"/>
        <w:jc w:val="left"/>
        <w:rPr>
          <w:rFonts w:asciiTheme="minorHAnsi" w:hAnsiTheme="minorHAnsi" w:cstheme="minorHAnsi"/>
          <w:sz w:val="22"/>
        </w:rPr>
      </w:pPr>
    </w:p>
    <w:p w14:paraId="135287CB" w14:textId="60301F95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313870BF" w14:textId="5D4A0C27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7CC119EB" w14:textId="2DA1C5C6" w:rsidR="00D50C65" w:rsidRDefault="00B50581" w:rsidP="008330DC">
      <w:pPr>
        <w:ind w:left="21" w:right="4"/>
        <w:jc w:val="left"/>
        <w:rPr>
          <w:rFonts w:asciiTheme="minorHAnsi" w:hAnsiTheme="minorHAnsi" w:cstheme="minorHAnsi"/>
          <w:sz w:val="22"/>
        </w:rPr>
      </w:pPr>
      <w:ins w:id="23" w:author="Adam Cejpek" w:date="2023-04-05T14:56:00Z">
        <w:r>
          <w:rPr>
            <w:noProof/>
          </w:rPr>
          <w:lastRenderedPageBreak/>
          <w:drawing>
            <wp:inline distT="0" distB="0" distL="0" distR="0" wp14:anchorId="322CF9C6" wp14:editId="70764F2B">
              <wp:extent cx="5763260" cy="3460115"/>
              <wp:effectExtent l="0" t="0" r="8890" b="6985"/>
              <wp:docPr id="1" name="Graf 1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8"/>
                </a:graphicData>
              </a:graphic>
            </wp:inline>
          </w:drawing>
        </w:r>
      </w:ins>
      <w:bookmarkStart w:id="24" w:name="_GoBack"/>
      <w:del w:id="25" w:author="Adam Cejpek" w:date="2023-04-05T14:55:00Z">
        <w:r w:rsidR="008330DC" w:rsidDel="00B50581">
          <w:rPr>
            <w:noProof/>
          </w:rPr>
          <w:drawing>
            <wp:inline distT="0" distB="0" distL="0" distR="0" wp14:anchorId="72A89C9A" wp14:editId="3DADBB31">
              <wp:extent cx="5763260" cy="3387024"/>
              <wp:effectExtent l="0" t="0" r="8890" b="4445"/>
              <wp:docPr id="3" name="Graf 3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9"/>
                </a:graphicData>
              </a:graphic>
            </wp:inline>
          </w:drawing>
        </w:r>
      </w:del>
      <w:bookmarkEnd w:id="24"/>
    </w:p>
    <w:p w14:paraId="472642F5" w14:textId="51A12BC2" w:rsidR="00D50C65" w:rsidRDefault="00D50C65" w:rsidP="008330DC">
      <w:pPr>
        <w:ind w:left="0" w:right="4" w:firstLine="0"/>
        <w:rPr>
          <w:rFonts w:asciiTheme="minorHAnsi" w:hAnsiTheme="minorHAnsi" w:cstheme="minorHAnsi"/>
          <w:sz w:val="22"/>
        </w:rPr>
      </w:pP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0FA8881F" w:rsidR="009B1253" w:rsidRPr="00FE4EB8" w:rsidRDefault="00D50C65" w:rsidP="009514F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2022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9514F1">
        <w:rPr>
          <w:rFonts w:asciiTheme="minorHAnsi" w:hAnsiTheme="minorHAnsi" w:cstheme="minorHAnsi"/>
        </w:rPr>
        <w:t>2,19</w:t>
      </w:r>
      <w:r w:rsidR="009B1253" w:rsidRPr="009B1253">
        <w:rPr>
          <w:rFonts w:asciiTheme="minorHAnsi" w:hAnsiTheme="minorHAnsi" w:cstheme="minorHAnsi"/>
        </w:rPr>
        <w:t xml:space="preserve"> %.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 w:rsidR="009514F1">
        <w:rPr>
          <w:rFonts w:asciiTheme="minorHAnsi" w:hAnsiTheme="minorHAnsi" w:cstheme="minorHAnsi"/>
        </w:rPr>
        <w:t xml:space="preserve"> 2022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12266DBE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E172BC">
        <w:rPr>
          <w:rFonts w:asciiTheme="minorHAnsi" w:hAnsiTheme="minorHAnsi" w:cstheme="minorHAnsi"/>
        </w:rPr>
        <w:t xml:space="preserve"> v roce 2022</w:t>
      </w:r>
      <w:r w:rsidRPr="00FE4EB8">
        <w:rPr>
          <w:rFonts w:asciiTheme="minorHAnsi" w:hAnsiTheme="minorHAnsi" w:cstheme="minorHAnsi"/>
        </w:rPr>
        <w:t xml:space="preserve">: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6" w:name="OLE_LINK1"/>
            <w:r>
              <w:rPr>
                <w:rFonts w:asciiTheme="minorHAnsi" w:hAnsiTheme="minorHAnsi" w:cstheme="minorHAnsi"/>
                <w:color w:val="FFFFFF" w:themeColor="background1"/>
              </w:rPr>
              <w:lastRenderedPageBreak/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9514F1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9514F1" w:rsidRPr="00720789" w:rsidRDefault="009514F1" w:rsidP="00B505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  <w:pPrChange w:id="27" w:author="Adam Cejpek" w:date="2023-04-05T14:55:00Z">
                <w:pPr>
                  <w:spacing w:after="0" w:line="259" w:lineRule="auto"/>
                  <w:ind w:left="11" w:firstLine="0"/>
                  <w:jc w:val="left"/>
                </w:pPr>
              </w:pPrChange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0ED104EE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6,113</w:t>
            </w:r>
          </w:p>
        </w:tc>
      </w:tr>
      <w:tr w:rsidR="009514F1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1808313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12,474</w:t>
            </w:r>
          </w:p>
        </w:tc>
      </w:tr>
      <w:tr w:rsidR="009514F1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7C4E1C9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50,731</w:t>
            </w:r>
          </w:p>
        </w:tc>
      </w:tr>
      <w:tr w:rsidR="009514F1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F49F8E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6,077</w:t>
            </w:r>
          </w:p>
        </w:tc>
      </w:tr>
      <w:tr w:rsidR="009514F1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7733313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19,794</w:t>
            </w:r>
          </w:p>
        </w:tc>
      </w:tr>
      <w:tr w:rsidR="009514F1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7478BE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95,189</w:t>
            </w:r>
          </w:p>
        </w:tc>
      </w:tr>
      <w:tr w:rsidR="009514F1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2BDD2E2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0,085</w:t>
            </w:r>
          </w:p>
        </w:tc>
      </w:tr>
      <w:tr w:rsidR="009514F1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0FC3F621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22,338</w:t>
            </w:r>
          </w:p>
        </w:tc>
      </w:tr>
      <w:tr w:rsidR="009514F1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254F0B9D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117,612</w:t>
            </w:r>
          </w:p>
        </w:tc>
      </w:tr>
      <w:bookmarkEnd w:id="26"/>
    </w:tbl>
    <w:p w14:paraId="4FC9B341" w14:textId="77777777" w:rsidR="00CC0281" w:rsidRDefault="00CC0281" w:rsidP="00CB14D3">
      <w:pPr>
        <w:rPr>
          <w:rFonts w:asciiTheme="minorHAnsi" w:hAnsiTheme="minorHAnsi" w:cstheme="minorHAnsi"/>
        </w:rPr>
      </w:pPr>
    </w:p>
    <w:p w14:paraId="07EE9697" w14:textId="29DE9B1D" w:rsidR="00C800AA" w:rsidRDefault="00E172BC" w:rsidP="00CB14D3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BF164E6" wp14:editId="2E67EA6F">
            <wp:extent cx="5763260" cy="3563620"/>
            <wp:effectExtent l="0" t="0" r="8890" b="177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8" w:name="_Toc128551279"/>
      <w:r w:rsidRPr="002527C9">
        <w:rPr>
          <w:rFonts w:asciiTheme="minorHAnsi" w:hAnsiTheme="minorHAnsi" w:cstheme="minorHAnsi"/>
        </w:rPr>
        <w:t>Majetkové účty FHS</w:t>
      </w:r>
      <w:bookmarkEnd w:id="28"/>
      <w:r w:rsidRPr="002527C9">
        <w:rPr>
          <w:rFonts w:asciiTheme="minorHAnsi" w:hAnsiTheme="minorHAnsi" w:cstheme="minorHAnsi"/>
        </w:rPr>
        <w:t xml:space="preserve"> </w:t>
      </w:r>
    </w:p>
    <w:p w14:paraId="010557DA" w14:textId="62618F1E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2527C9" w:rsidRPr="002527C9">
        <w:rPr>
          <w:rFonts w:asciiTheme="minorHAnsi" w:hAnsiTheme="minorHAnsi" w:cstheme="minorHAnsi"/>
        </w:rPr>
        <w:t xml:space="preserve"> v průběhu roku 2022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77777777" w:rsidR="00363D70" w:rsidRPr="002527C9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5F2EEB5C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2022</w:t>
            </w:r>
          </w:p>
        </w:tc>
      </w:tr>
      <w:tr w:rsidR="002527C9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2527C9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2527C9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lastRenderedPageBreak/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10 219</w:t>
            </w:r>
          </w:p>
        </w:tc>
      </w:tr>
      <w:tr w:rsidR="002527C9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7 185</w:t>
            </w:r>
          </w:p>
        </w:tc>
      </w:tr>
      <w:tr w:rsidR="002527C9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34 329</w:t>
            </w:r>
          </w:p>
        </w:tc>
      </w:tr>
      <w:tr w:rsidR="002527C9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4 641</w:t>
            </w:r>
          </w:p>
        </w:tc>
      </w:tr>
      <w:tr w:rsidR="002527C9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77777777" w:rsidR="002527C9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2527C9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2527C9" w:rsidRPr="00196BB5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77777777" w:rsidR="002527C9" w:rsidRPr="00196BB5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57 632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673E8473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="002527C9" w:rsidRPr="002527C9">
        <w:rPr>
          <w:rFonts w:asciiTheme="minorHAnsi" w:hAnsiTheme="minorHAnsi" w:cstheme="minorHAnsi"/>
          <w:b/>
        </w:rPr>
        <w:t>1 373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08DA54D1" w:rsidR="0038634B" w:rsidRPr="002527C9" w:rsidRDefault="0038634B" w:rsidP="0038634B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Drobný dlouhodobý majetek (pořizovací cena 2-40 </w:t>
      </w:r>
      <w:r w:rsidR="002527C9" w:rsidRPr="002527C9">
        <w:rPr>
          <w:rFonts w:asciiTheme="minorHAnsi" w:hAnsiTheme="minorHAnsi" w:cstheme="minorHAnsi"/>
        </w:rPr>
        <w:t>tis. Kč) – přírůstek v roce 2022</w:t>
      </w:r>
      <w:r w:rsidRPr="002527C9">
        <w:rPr>
          <w:rFonts w:asciiTheme="minorHAnsi" w:hAnsiTheme="minorHAnsi" w:cstheme="minorHAnsi"/>
        </w:rPr>
        <w:t xml:space="preserve"> - bez rozlišení zdroje financování: </w:t>
      </w:r>
    </w:p>
    <w:p w14:paraId="585358A3" w14:textId="77777777" w:rsidR="0038634B" w:rsidRPr="002527C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2527C9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1 111</w:t>
            </w:r>
          </w:p>
        </w:tc>
      </w:tr>
      <w:tr w:rsidR="002527C9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2527C9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</w:t>
            </w:r>
          </w:p>
        </w:tc>
      </w:tr>
      <w:tr w:rsidR="002527C9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</w:tr>
      <w:tr w:rsidR="002527C9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77777777" w:rsidR="002527C9" w:rsidRPr="00053683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1 373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9" w:name="_Toc128551280"/>
      <w:r w:rsidRPr="002527C9">
        <w:rPr>
          <w:rFonts w:asciiTheme="minorHAnsi" w:hAnsiTheme="minorHAnsi" w:cstheme="minorHAnsi"/>
        </w:rPr>
        <w:t>Vývoj stavu majetku a výsledky inventarizace</w:t>
      </w:r>
      <w:bookmarkEnd w:id="29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7EC7800D" w14:textId="77777777" w:rsidR="002527C9" w:rsidRPr="003A25C5" w:rsidRDefault="002527C9" w:rsidP="002527C9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 w:rsidRPr="003A25C5">
        <w:rPr>
          <w:rFonts w:asciiTheme="minorHAnsi" w:hAnsiTheme="minorHAnsi" w:cstheme="minorHAnsi"/>
          <w:b/>
        </w:rPr>
        <w:t>34 356,- Kč</w:t>
      </w:r>
      <w:r w:rsidRPr="003A25C5">
        <w:rPr>
          <w:rFonts w:asciiTheme="minorHAnsi" w:hAnsiTheme="minorHAnsi" w:cstheme="minorHAnsi"/>
        </w:rPr>
        <w:t xml:space="preserve">. Jednalo se ve všech případech o starší majetek.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468877CC" w14:textId="77777777" w:rsidR="002527C9" w:rsidRPr="00A51F69" w:rsidRDefault="002527C9" w:rsidP="002527C9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57 632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</w:rPr>
        <w:t xml:space="preserve"> </w:t>
      </w:r>
      <w:r w:rsidRPr="003A25C5">
        <w:rPr>
          <w:rFonts w:asciiTheme="minorHAnsi" w:hAnsiTheme="minorHAnsi" w:cstheme="minorHAnsi"/>
          <w:b/>
        </w:rPr>
        <w:t>40 787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5AA98E7A" w14:textId="77777777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02D0D14" w14:textId="2CC52676" w:rsidR="00C64E65" w:rsidRPr="00124B0A" w:rsidRDefault="00C64E65" w:rsidP="007F03CD">
      <w:pPr>
        <w:ind w:left="0" w:firstLine="0"/>
        <w:rPr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30" w:name="_Toc128551281"/>
      <w:r w:rsidRPr="002527C9">
        <w:rPr>
          <w:rFonts w:asciiTheme="minorHAnsi" w:hAnsiTheme="minorHAnsi" w:cstheme="minorHAnsi"/>
        </w:rPr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30"/>
      <w:r w:rsidRPr="002527C9">
        <w:rPr>
          <w:rFonts w:asciiTheme="minorHAnsi" w:hAnsiTheme="minorHAnsi" w:cstheme="minorHAnsi"/>
        </w:rPr>
        <w:t xml:space="preserve"> </w:t>
      </w:r>
    </w:p>
    <w:p w14:paraId="0FB504AE" w14:textId="28244459" w:rsidR="00CA425D" w:rsidRPr="002527C9" w:rsidRDefault="002527C9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Za rok 2022</w:t>
      </w:r>
      <w:r w:rsidR="00397752" w:rsidRPr="002527C9">
        <w:rPr>
          <w:rFonts w:asciiTheme="minorHAnsi" w:hAnsiTheme="minorHAnsi" w:cstheme="minorHAnsi"/>
        </w:rPr>
        <w:t xml:space="preserve"> bylo v</w:t>
      </w:r>
      <w:r w:rsidR="002C0659" w:rsidRPr="002527C9">
        <w:rPr>
          <w:rFonts w:asciiTheme="minorHAnsi" w:hAnsiTheme="minorHAnsi" w:cstheme="minorHAnsi"/>
        </w:rPr>
        <w:t> MP</w:t>
      </w:r>
      <w:r w:rsidR="00050984" w:rsidRPr="002527C9">
        <w:rPr>
          <w:rFonts w:asciiTheme="minorHAnsi" w:hAnsiTheme="minorHAnsi" w:cstheme="minorHAnsi"/>
        </w:rPr>
        <w:t>V</w:t>
      </w:r>
      <w:r w:rsidR="002C0659" w:rsidRPr="002527C9">
        <w:rPr>
          <w:rFonts w:asciiTheme="minorHAnsi" w:hAnsiTheme="minorHAnsi" w:cstheme="minorHAnsi"/>
        </w:rPr>
        <w:t xml:space="preserve"> </w:t>
      </w:r>
      <w:r w:rsidR="00930440" w:rsidRPr="002527C9">
        <w:rPr>
          <w:rFonts w:asciiTheme="minorHAnsi" w:hAnsiTheme="minorHAnsi" w:cstheme="minorHAnsi"/>
        </w:rPr>
        <w:t xml:space="preserve">dosaženo kladného hospodářského výsledku ve výši </w:t>
      </w:r>
      <w:r w:rsidRPr="002527C9">
        <w:rPr>
          <w:rFonts w:asciiTheme="minorHAnsi" w:hAnsiTheme="minorHAnsi" w:cstheme="minorHAnsi"/>
          <w:b/>
        </w:rPr>
        <w:t>5 816</w:t>
      </w:r>
      <w:r w:rsidR="00930440" w:rsidRPr="002527C9">
        <w:rPr>
          <w:rFonts w:asciiTheme="minorHAnsi" w:hAnsiTheme="minorHAnsi" w:cstheme="minorHAnsi"/>
          <w:b/>
        </w:rPr>
        <w:t xml:space="preserve"> tis. Kč</w:t>
      </w:r>
      <w:r w:rsidR="00930440" w:rsidRPr="002527C9">
        <w:rPr>
          <w:rFonts w:asciiTheme="minorHAnsi" w:hAnsiTheme="minorHAnsi" w:cstheme="minorHAnsi"/>
        </w:rPr>
        <w:t>.</w:t>
      </w:r>
      <w:r w:rsidR="00397752" w:rsidRPr="002527C9">
        <w:rPr>
          <w:rFonts w:asciiTheme="minorHAnsi" w:hAnsiTheme="minorHAnsi" w:cstheme="minorHAnsi"/>
        </w:rPr>
        <w:t xml:space="preserve"> Náklady a </w:t>
      </w:r>
      <w:r w:rsidR="00050984" w:rsidRPr="002527C9">
        <w:rPr>
          <w:rFonts w:asciiTheme="minorHAnsi" w:hAnsiTheme="minorHAnsi" w:cstheme="minorHAnsi"/>
        </w:rPr>
        <w:t>výnosy v rámci MPV</w:t>
      </w:r>
      <w:r w:rsidR="00397752" w:rsidRPr="002527C9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1 076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2 181</w:t>
            </w:r>
          </w:p>
        </w:tc>
      </w:tr>
      <w:tr w:rsidR="002527C9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-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2527C9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1 092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2 876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1 427</w:t>
            </w:r>
          </w:p>
        </w:tc>
      </w:tr>
      <w:tr w:rsidR="002527C9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1 762</w:t>
            </w:r>
          </w:p>
        </w:tc>
      </w:tr>
      <w:tr w:rsidR="002527C9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1 848</w:t>
            </w:r>
          </w:p>
        </w:tc>
      </w:tr>
      <w:tr w:rsidR="002527C9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3 431</w:t>
            </w:r>
          </w:p>
        </w:tc>
      </w:tr>
      <w:tr w:rsidR="002527C9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224</w:t>
            </w:r>
          </w:p>
        </w:tc>
      </w:tr>
      <w:tr w:rsidR="002527C9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lastRenderedPageBreak/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4 787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8 692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31" w:name="_Toc128551282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31"/>
    </w:p>
    <w:p w14:paraId="647E479F" w14:textId="77777777" w:rsidR="00A52713" w:rsidRDefault="00A52713" w:rsidP="00BB6D13"/>
    <w:p w14:paraId="5B8E9B11" w14:textId="3AE78D1D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274D08">
        <w:rPr>
          <w:rFonts w:asciiTheme="minorHAnsi" w:hAnsiTheme="minorHAnsi" w:cstheme="minorHAnsi"/>
        </w:rPr>
        <w:t> 1. 1. 2022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274D08">
        <w:rPr>
          <w:rFonts w:asciiTheme="minorHAnsi" w:hAnsiTheme="minorHAnsi" w:cstheme="minorHAnsi"/>
        </w:rPr>
        <w:t>. 2022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D04A38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5597E3E9" w:rsidR="00A52713" w:rsidRPr="00D04A38" w:rsidRDefault="00274D08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F45E6D4" w:rsidR="00A52713" w:rsidRPr="00D04A38" w:rsidRDefault="00274D08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2022</w:t>
            </w:r>
            <w:r w:rsidR="00A52713"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B8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0768B273" w:rsidR="00A52713" w:rsidRPr="00FE4EB8" w:rsidRDefault="00274D08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9 603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5E1A0135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2A236D14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7B814C0B" w:rsidR="00A52713" w:rsidRPr="00FE4EB8" w:rsidRDefault="00274D08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10 740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0E4382D4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274D08">
        <w:rPr>
          <w:rFonts w:asciiTheme="minorHAnsi" w:hAnsiTheme="minorHAnsi" w:cstheme="minorHAnsi"/>
        </w:rPr>
        <w:t xml:space="preserve"> 2022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 xml:space="preserve">v rámci investičních nákladů </w:t>
      </w:r>
      <w:r w:rsidR="00274D08">
        <w:rPr>
          <w:rFonts w:asciiTheme="minorHAnsi" w:hAnsiTheme="minorHAnsi" w:cstheme="minorHAnsi"/>
        </w:rPr>
        <w:t>k pořízení zdravotnických modelů a doplnění nábytku do budovy U18</w:t>
      </w:r>
      <w:r w:rsidR="00866513">
        <w:rPr>
          <w:rFonts w:asciiTheme="minorHAnsi" w:hAnsiTheme="minorHAnsi" w:cstheme="minorHAnsi"/>
        </w:rPr>
        <w:t>.</w:t>
      </w:r>
    </w:p>
    <w:p w14:paraId="2A94F6A6" w14:textId="65E24EEF" w:rsidR="00465FEB" w:rsidRPr="00401772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32" w:name="_Toc128551283"/>
      <w:r w:rsidRPr="00401772">
        <w:rPr>
          <w:rFonts w:asciiTheme="minorHAnsi" w:hAnsiTheme="minorHAnsi" w:cstheme="minorHAnsi"/>
        </w:rPr>
        <w:t>Závěr</w:t>
      </w:r>
      <w:r w:rsidR="00D7640A" w:rsidRPr="00401772">
        <w:rPr>
          <w:rFonts w:asciiTheme="minorHAnsi" w:hAnsiTheme="minorHAnsi" w:cstheme="minorHAnsi"/>
        </w:rPr>
        <w:t>ečná doporučení</w:t>
      </w:r>
      <w:bookmarkEnd w:id="32"/>
    </w:p>
    <w:p w14:paraId="6F9E1B22" w14:textId="3C52702B" w:rsidR="006862C3" w:rsidRPr="00401772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5BFE44D0" w:rsidR="00A52713" w:rsidRPr="00401772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E</w:t>
      </w:r>
      <w:r w:rsidR="00661438" w:rsidRPr="00401772">
        <w:rPr>
          <w:rFonts w:asciiTheme="minorHAnsi" w:hAnsiTheme="minorHAnsi" w:cstheme="minorHAnsi"/>
        </w:rPr>
        <w:t>fektivně využívat vícezdrojové financování</w:t>
      </w:r>
      <w:r w:rsidR="006862C3" w:rsidRPr="00401772">
        <w:rPr>
          <w:rFonts w:asciiTheme="minorHAnsi" w:hAnsiTheme="minorHAnsi" w:cstheme="minorHAnsi"/>
        </w:rPr>
        <w:t xml:space="preserve"> v rámci provozních i</w:t>
      </w:r>
      <w:r w:rsidR="00062AAC" w:rsidRPr="00401772">
        <w:rPr>
          <w:rFonts w:asciiTheme="minorHAnsi" w:hAnsiTheme="minorHAnsi" w:cstheme="minorHAnsi"/>
        </w:rPr>
        <w:t xml:space="preserve"> osobních nákladů, které povede</w:t>
      </w:r>
      <w:r w:rsidR="00661438" w:rsidRPr="00401772">
        <w:rPr>
          <w:rFonts w:asciiTheme="minorHAnsi" w:hAnsiTheme="minorHAnsi" w:cstheme="minorHAnsi"/>
        </w:rPr>
        <w:t xml:space="preserve"> k rozvoji fakulty</w:t>
      </w:r>
      <w:r w:rsidR="006862C3" w:rsidRPr="00401772">
        <w:rPr>
          <w:rFonts w:asciiTheme="minorHAnsi" w:hAnsiTheme="minorHAnsi" w:cstheme="minorHAnsi"/>
        </w:rPr>
        <w:t>. Jednotlivé zdroje financování je nutné využívat</w:t>
      </w:r>
      <w:r w:rsidR="00661438" w:rsidRPr="00401772">
        <w:rPr>
          <w:rFonts w:asciiTheme="minorHAnsi" w:hAnsiTheme="minorHAnsi" w:cstheme="minorHAnsi"/>
        </w:rPr>
        <w:t xml:space="preserve"> v souladu se zákonnými předpisy a vnitřními předpisy UTB.</w:t>
      </w:r>
      <w:r w:rsidRPr="00401772"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 w:rsidRPr="00401772">
        <w:rPr>
          <w:rFonts w:asciiTheme="minorHAnsi" w:hAnsiTheme="minorHAnsi" w:cstheme="minorHAnsi"/>
        </w:rPr>
        <w:t xml:space="preserve"> bez vícezdrojového financování, na němž</w:t>
      </w:r>
      <w:r w:rsidRPr="00401772">
        <w:rPr>
          <w:rFonts w:asciiTheme="minorHAnsi" w:hAnsiTheme="minorHAnsi" w:cstheme="minorHAnsi"/>
        </w:rPr>
        <w:t xml:space="preserve"> </w:t>
      </w:r>
      <w:r w:rsidR="00062AAC" w:rsidRPr="00401772">
        <w:rPr>
          <w:rFonts w:asciiTheme="minorHAnsi" w:hAnsiTheme="minorHAnsi" w:cstheme="minorHAnsi"/>
        </w:rPr>
        <w:t>je f</w:t>
      </w:r>
      <w:r w:rsidRPr="00401772">
        <w:rPr>
          <w:rFonts w:asciiTheme="minorHAnsi" w:hAnsiTheme="minorHAnsi" w:cstheme="minorHAnsi"/>
        </w:rPr>
        <w:t xml:space="preserve">akulta čím dál více závislá. </w:t>
      </w:r>
    </w:p>
    <w:p w14:paraId="44A2D221" w14:textId="77777777" w:rsidR="00835EFB" w:rsidRPr="00401772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34CCB654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835EFB" w:rsidRPr="00401772">
        <w:rPr>
          <w:rFonts w:asciiTheme="minorHAnsi" w:hAnsiTheme="minorHAnsi" w:cstheme="minorHAnsi"/>
        </w:rPr>
        <w:t>v účetním období 1 – 6/2023</w:t>
      </w:r>
      <w:r w:rsidRPr="00401772">
        <w:rPr>
          <w:rFonts w:asciiTheme="minorHAnsi" w:hAnsiTheme="minorHAnsi" w:cstheme="minorHAnsi"/>
        </w:rPr>
        <w:t xml:space="preserve"> ve výši 45 % objemu pro účetní období 20</w:t>
      </w:r>
      <w:r w:rsidR="00835EFB" w:rsidRPr="00401772">
        <w:rPr>
          <w:rFonts w:asciiTheme="minorHAnsi" w:hAnsiTheme="minorHAnsi" w:cstheme="minorHAnsi"/>
        </w:rPr>
        <w:t>22</w:t>
      </w:r>
      <w:r w:rsidRPr="00401772">
        <w:rPr>
          <w:rFonts w:asciiTheme="minorHAnsi" w:hAnsiTheme="minorHAnsi" w:cstheme="minorHAnsi"/>
        </w:rPr>
        <w:t xml:space="preserve">. </w:t>
      </w:r>
      <w:r w:rsidR="00B27A54" w:rsidRPr="00401772">
        <w:rPr>
          <w:rFonts w:asciiTheme="minorHAnsi" w:hAnsiTheme="minorHAnsi" w:cstheme="minorHAnsi"/>
        </w:rPr>
        <w:t xml:space="preserve">Hlavním důvodem je </w:t>
      </w:r>
      <w:r w:rsidR="00835EFB" w:rsidRPr="00401772">
        <w:rPr>
          <w:rFonts w:asciiTheme="minorHAnsi" w:hAnsiTheme="minorHAnsi" w:cstheme="minorHAnsi"/>
        </w:rPr>
        <w:t>navýšení mzdových tarifů</w:t>
      </w:r>
      <w:r w:rsidR="00865186" w:rsidRPr="00401772">
        <w:rPr>
          <w:rFonts w:asciiTheme="minorHAnsi" w:hAnsiTheme="minorHAnsi" w:cstheme="minorHAnsi"/>
        </w:rPr>
        <w:t xml:space="preserve"> a </w:t>
      </w:r>
      <w:r w:rsidR="00866513" w:rsidRPr="00401772">
        <w:rPr>
          <w:rFonts w:asciiTheme="minorHAnsi" w:hAnsiTheme="minorHAnsi" w:cstheme="minorHAnsi"/>
        </w:rPr>
        <w:t>předpokládané navýšení nákladů na budovy</w:t>
      </w:r>
      <w:r w:rsidR="00835EFB" w:rsidRPr="00401772">
        <w:rPr>
          <w:rFonts w:asciiTheme="minorHAnsi" w:hAnsiTheme="minorHAnsi" w:cstheme="minorHAnsi"/>
        </w:rPr>
        <w:t xml:space="preserve"> oproti roku 2022</w:t>
      </w:r>
      <w:r w:rsidR="00213216" w:rsidRPr="00401772">
        <w:rPr>
          <w:rFonts w:asciiTheme="minorHAnsi" w:hAnsiTheme="minorHAnsi" w:cstheme="minorHAnsi"/>
        </w:rPr>
        <w:t>.</w:t>
      </w:r>
      <w:r w:rsidRPr="00401772">
        <w:rPr>
          <w:rFonts w:asciiTheme="minorHAnsi" w:hAnsiTheme="minorHAnsi" w:cstheme="minorHAnsi"/>
        </w:rPr>
        <w:t xml:space="preserve"> Při čerpání finanční</w:t>
      </w:r>
      <w:r w:rsidR="000D403F" w:rsidRPr="00401772">
        <w:rPr>
          <w:rFonts w:asciiTheme="minorHAnsi" w:hAnsiTheme="minorHAnsi" w:cstheme="minorHAnsi"/>
        </w:rPr>
        <w:t>ch</w:t>
      </w:r>
      <w:r w:rsidR="005E56F4" w:rsidRPr="00401772">
        <w:rPr>
          <w:rFonts w:asciiTheme="minorHAnsi" w:hAnsiTheme="minorHAnsi" w:cstheme="minorHAnsi"/>
        </w:rPr>
        <w:t xml:space="preserve"> prostředků zacho</w:t>
      </w:r>
      <w:r w:rsidR="00361EBE" w:rsidRPr="00401772">
        <w:rPr>
          <w:rFonts w:asciiTheme="minorHAnsi" w:hAnsiTheme="minorHAnsi" w:cstheme="minorHAnsi"/>
        </w:rPr>
        <w:t>vá</w:t>
      </w:r>
      <w:r w:rsidR="005E56F4" w:rsidRPr="00401772">
        <w:rPr>
          <w:rFonts w:asciiTheme="minorHAnsi" w:hAnsiTheme="minorHAnsi" w:cstheme="minorHAnsi"/>
        </w:rPr>
        <w:t>v</w:t>
      </w:r>
      <w:r w:rsidRPr="00401772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401772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401772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 optimalizaci a restrukturalizaci</w:t>
      </w:r>
      <w:r w:rsidR="00661438" w:rsidRPr="00401772">
        <w:rPr>
          <w:rFonts w:asciiTheme="minorHAnsi" w:hAnsiTheme="minorHAnsi" w:cstheme="minorHAnsi"/>
        </w:rPr>
        <w:t xml:space="preserve"> osobní</w:t>
      </w:r>
      <w:r w:rsidRPr="00401772">
        <w:rPr>
          <w:rFonts w:asciiTheme="minorHAnsi" w:hAnsiTheme="minorHAnsi" w:cstheme="minorHAnsi"/>
        </w:rPr>
        <w:t>ch nákladů</w:t>
      </w:r>
      <w:r w:rsidR="00661438" w:rsidRPr="00401772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401772">
        <w:rPr>
          <w:rFonts w:asciiTheme="minorHAnsi" w:hAnsiTheme="minorHAnsi" w:cstheme="minorHAnsi"/>
        </w:rPr>
        <w:t>.</w:t>
      </w:r>
    </w:p>
    <w:p w14:paraId="459F22AE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401772">
        <w:rPr>
          <w:rFonts w:asciiTheme="minorHAnsi" w:hAnsiTheme="minorHAnsi" w:cstheme="minorHAnsi"/>
        </w:rPr>
        <w:t>Při</w:t>
      </w:r>
      <w:r w:rsidRPr="00401772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401772">
        <w:rPr>
          <w:rFonts w:asciiTheme="minorHAnsi" w:hAnsiTheme="minorHAnsi" w:cstheme="minorHAnsi"/>
        </w:rPr>
        <w:t> </w:t>
      </w:r>
      <w:r w:rsidRPr="00401772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91801E0" w14:textId="77777777" w:rsidR="00835EFB" w:rsidRDefault="00835EFB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Nadále se snažit o posílení projektového financování</w:t>
      </w:r>
      <w:r>
        <w:rPr>
          <w:rFonts w:asciiTheme="minorHAnsi" w:hAnsiTheme="minorHAnsi" w:cstheme="minorHAnsi"/>
        </w:rPr>
        <w:t xml:space="preserve"> případně hledání nových zdrojů financí, které přinesou</w:t>
      </w:r>
      <w:r w:rsidRPr="00D7640A">
        <w:rPr>
          <w:rFonts w:asciiTheme="minorHAnsi" w:hAnsiTheme="minorHAnsi" w:cstheme="minorHAnsi"/>
        </w:rPr>
        <w:t xml:space="preserve"> pozitivní efekt. </w:t>
      </w:r>
    </w:p>
    <w:p w14:paraId="4E2413CA" w14:textId="77777777" w:rsidR="00835EFB" w:rsidRPr="002527C9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33" w:name="_Toc128551284"/>
      <w:r w:rsidRPr="00BB6D13">
        <w:rPr>
          <w:rFonts w:asciiTheme="minorHAnsi" w:hAnsiTheme="minorHAnsi" w:cstheme="minorHAnsi"/>
        </w:rPr>
        <w:lastRenderedPageBreak/>
        <w:t>Seznam použitých zkratek</w:t>
      </w:r>
      <w:bookmarkEnd w:id="33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FaME</w:t>
      </w:r>
      <w:r>
        <w:rPr>
          <w:rFonts w:asciiTheme="minorHAnsi" w:hAnsiTheme="minorHAnsi" w:cstheme="minorHAnsi"/>
        </w:rPr>
        <w:tab/>
        <w:t>Fakulta managementu a ekonomiky</w:t>
      </w:r>
    </w:p>
    <w:p w14:paraId="10AA89C6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77777777" w:rsidR="00A52713" w:rsidRDefault="00A52713" w:rsidP="00A52713">
      <w:pPr>
        <w:rPr>
          <w:rFonts w:asciiTheme="minorHAnsi" w:hAnsiTheme="minorHAnsi" w:cstheme="minorHAnsi"/>
        </w:rPr>
      </w:pPr>
      <w:r w:rsidRPr="0034612D">
        <w:rPr>
          <w:rFonts w:asciiTheme="minorHAnsi" w:hAnsiTheme="minorHAnsi" w:cstheme="minorHAnsi"/>
        </w:rPr>
        <w:t>RVO</w:t>
      </w:r>
      <w:r w:rsidRPr="0034612D">
        <w:rPr>
          <w:rFonts w:asciiTheme="minorHAnsi" w:hAnsiTheme="minorHAnsi" w:cstheme="minorHAnsi"/>
        </w:rPr>
        <w:tab/>
      </w:r>
      <w:r w:rsidRPr="0034612D">
        <w:rPr>
          <w:rFonts w:asciiTheme="minorHAnsi" w:hAnsiTheme="minorHAnsi" w:cstheme="minorHAnsi"/>
        </w:rPr>
        <w:tab/>
        <w:t>Rozvoj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VVaI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75D1DACC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E020D4">
        <w:rPr>
          <w:rFonts w:asciiTheme="minorHAnsi" w:hAnsiTheme="minorHAnsi" w:cstheme="minorHAnsi"/>
        </w:rPr>
        <w:t>ro rok 2022</w:t>
      </w:r>
    </w:p>
    <w:p w14:paraId="6C69A91A" w14:textId="46452348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na rok 2022</w:t>
      </w:r>
    </w:p>
    <w:p w14:paraId="27D10D32" w14:textId="0E8308D6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E020D4">
        <w:rPr>
          <w:rFonts w:asciiTheme="minorHAnsi" w:hAnsiTheme="minorHAnsi" w:cstheme="minorHAnsi"/>
        </w:rPr>
        <w:t>na rok 2022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91655" w14:textId="77777777" w:rsidR="00D30594" w:rsidRDefault="00D30594">
      <w:pPr>
        <w:spacing w:after="0" w:line="240" w:lineRule="auto"/>
      </w:pPr>
      <w:r>
        <w:separator/>
      </w:r>
    </w:p>
  </w:endnote>
  <w:endnote w:type="continuationSeparator" w:id="0">
    <w:p w14:paraId="498367AF" w14:textId="77777777" w:rsidR="00D30594" w:rsidRDefault="00D3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D52691" w:rsidRDefault="00D52691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6192BB5B" w:rsidR="00D52691" w:rsidRPr="00220783" w:rsidRDefault="00D52691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del w:id="34" w:author="Adam Cejpek" w:date="2023-04-05T14:54:00Z">
      <w:r w:rsidRPr="005A757B" w:rsidDel="00B50581">
        <w:rPr>
          <w:rFonts w:eastAsia="Times New Roman" w:cstheme="minorHAnsi"/>
          <w:color w:val="000000"/>
          <w:sz w:val="20"/>
        </w:rPr>
        <w:delText>15. 3. 2023</w:delText>
      </w:r>
    </w:del>
    <w:ins w:id="35" w:author="Adam Cejpek" w:date="2023-04-05T14:54:00Z">
      <w:r w:rsidR="00B50581">
        <w:rPr>
          <w:rFonts w:eastAsia="Times New Roman" w:cstheme="minorHAnsi"/>
          <w:color w:val="000000"/>
          <w:sz w:val="20"/>
        </w:rPr>
        <w:t>12. 4. 2023</w:t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D52691" w:rsidRDefault="00D52691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D95C" w14:textId="77777777" w:rsidR="00D30594" w:rsidRDefault="00D30594">
      <w:pPr>
        <w:spacing w:after="0" w:line="240" w:lineRule="auto"/>
      </w:pPr>
      <w:r>
        <w:separator/>
      </w:r>
    </w:p>
  </w:footnote>
  <w:footnote w:type="continuationSeparator" w:id="0">
    <w:p w14:paraId="7EC96CB6" w14:textId="77777777" w:rsidR="00D30594" w:rsidRDefault="00D3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D52691" w:rsidRDefault="00D52691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D52691" w:rsidRDefault="00D52691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D52691" w:rsidRPr="00BF5449" w:rsidRDefault="00D52691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5ACC1073" w:rsidR="00D52691" w:rsidRPr="00353058" w:rsidRDefault="00D52691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</w:t>
    </w:r>
    <w:r w:rsidR="008330DC">
      <w:rPr>
        <w:rFonts w:asciiTheme="minorHAnsi" w:hAnsiTheme="minorHAnsi" w:cstheme="minorHAnsi"/>
        <w:sz w:val="20"/>
      </w:rPr>
      <w:t>ýroční zpráva o hospodaření 2022</w:t>
    </w:r>
  </w:p>
  <w:p w14:paraId="0C3D9B71" w14:textId="77777777" w:rsidR="00D52691" w:rsidRDefault="00D52691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D52691" w:rsidRPr="00BF5449" w:rsidRDefault="00D52691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D52691" w:rsidRDefault="00D52691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D52691" w:rsidRDefault="00D52691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372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 Cejpek">
    <w15:presenceInfo w15:providerId="AD" w15:userId="S-1-5-21-770070720-3945125243-2690725130-27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6C78"/>
    <w:rsid w:val="00037A2C"/>
    <w:rsid w:val="00041A61"/>
    <w:rsid w:val="00041ABF"/>
    <w:rsid w:val="00050984"/>
    <w:rsid w:val="00050C1A"/>
    <w:rsid w:val="00050E93"/>
    <w:rsid w:val="000537DA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14B6"/>
    <w:rsid w:val="00081C04"/>
    <w:rsid w:val="00091F61"/>
    <w:rsid w:val="000935D3"/>
    <w:rsid w:val="00097963"/>
    <w:rsid w:val="00097CCF"/>
    <w:rsid w:val="000A0B58"/>
    <w:rsid w:val="000A0D19"/>
    <w:rsid w:val="000A222C"/>
    <w:rsid w:val="000A485E"/>
    <w:rsid w:val="000A4C95"/>
    <w:rsid w:val="000A5063"/>
    <w:rsid w:val="000A6FE9"/>
    <w:rsid w:val="000B1E2B"/>
    <w:rsid w:val="000B29F4"/>
    <w:rsid w:val="000B32FD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6AE6"/>
    <w:rsid w:val="00110093"/>
    <w:rsid w:val="00113504"/>
    <w:rsid w:val="00116017"/>
    <w:rsid w:val="001207A0"/>
    <w:rsid w:val="0012374B"/>
    <w:rsid w:val="00124B0A"/>
    <w:rsid w:val="00125538"/>
    <w:rsid w:val="00125D77"/>
    <w:rsid w:val="00126EE0"/>
    <w:rsid w:val="00126F70"/>
    <w:rsid w:val="00133F20"/>
    <w:rsid w:val="00137828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A1B7D"/>
    <w:rsid w:val="001A27A3"/>
    <w:rsid w:val="001A6EF1"/>
    <w:rsid w:val="001B0DF6"/>
    <w:rsid w:val="001B4E2E"/>
    <w:rsid w:val="001C3A8F"/>
    <w:rsid w:val="001D0CC0"/>
    <w:rsid w:val="001D138A"/>
    <w:rsid w:val="001E1D4A"/>
    <w:rsid w:val="001E431D"/>
    <w:rsid w:val="001E4707"/>
    <w:rsid w:val="001F5004"/>
    <w:rsid w:val="001F57F7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27C9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7083"/>
    <w:rsid w:val="002B0166"/>
    <w:rsid w:val="002B0BBB"/>
    <w:rsid w:val="002B11E3"/>
    <w:rsid w:val="002B159D"/>
    <w:rsid w:val="002B39B6"/>
    <w:rsid w:val="002B6575"/>
    <w:rsid w:val="002C0659"/>
    <w:rsid w:val="002C0886"/>
    <w:rsid w:val="002C18AD"/>
    <w:rsid w:val="002C1CD8"/>
    <w:rsid w:val="002C27E5"/>
    <w:rsid w:val="002C35ED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FAA"/>
    <w:rsid w:val="002F651B"/>
    <w:rsid w:val="002F6D97"/>
    <w:rsid w:val="00303357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9"/>
    <w:rsid w:val="00352B34"/>
    <w:rsid w:val="00353058"/>
    <w:rsid w:val="003545EE"/>
    <w:rsid w:val="00356C32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0FF9"/>
    <w:rsid w:val="00391935"/>
    <w:rsid w:val="00397752"/>
    <w:rsid w:val="003A580C"/>
    <w:rsid w:val="003B10EC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E03B3"/>
    <w:rsid w:val="003E0555"/>
    <w:rsid w:val="003E099F"/>
    <w:rsid w:val="003E41B4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339B"/>
    <w:rsid w:val="00425A42"/>
    <w:rsid w:val="00426306"/>
    <w:rsid w:val="00430103"/>
    <w:rsid w:val="004339BF"/>
    <w:rsid w:val="00433E56"/>
    <w:rsid w:val="00444A8F"/>
    <w:rsid w:val="00447146"/>
    <w:rsid w:val="004477A9"/>
    <w:rsid w:val="00450B7F"/>
    <w:rsid w:val="0045122A"/>
    <w:rsid w:val="00452A0E"/>
    <w:rsid w:val="004620A5"/>
    <w:rsid w:val="00462507"/>
    <w:rsid w:val="004629AF"/>
    <w:rsid w:val="004639F2"/>
    <w:rsid w:val="00465739"/>
    <w:rsid w:val="00465FEB"/>
    <w:rsid w:val="00466095"/>
    <w:rsid w:val="00466DAB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3A0"/>
    <w:rsid w:val="004C4B74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64"/>
    <w:rsid w:val="004F7EE6"/>
    <w:rsid w:val="00500EBF"/>
    <w:rsid w:val="0050111F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417E"/>
    <w:rsid w:val="00585658"/>
    <w:rsid w:val="005A3F9C"/>
    <w:rsid w:val="005A514C"/>
    <w:rsid w:val="005A757B"/>
    <w:rsid w:val="005A7FC8"/>
    <w:rsid w:val="005B046F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A04C3"/>
    <w:rsid w:val="006A4110"/>
    <w:rsid w:val="006B114D"/>
    <w:rsid w:val="006B5CAC"/>
    <w:rsid w:val="006B618E"/>
    <w:rsid w:val="006B6EBD"/>
    <w:rsid w:val="006C4919"/>
    <w:rsid w:val="006C516F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27A5E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AC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C034B"/>
    <w:rsid w:val="007C0F9F"/>
    <w:rsid w:val="007C6C2A"/>
    <w:rsid w:val="007D3E0B"/>
    <w:rsid w:val="007D41BB"/>
    <w:rsid w:val="007D4537"/>
    <w:rsid w:val="007D6248"/>
    <w:rsid w:val="007D6298"/>
    <w:rsid w:val="007E1CFC"/>
    <w:rsid w:val="007E2514"/>
    <w:rsid w:val="007F0271"/>
    <w:rsid w:val="007F03CD"/>
    <w:rsid w:val="007F42E0"/>
    <w:rsid w:val="007F4821"/>
    <w:rsid w:val="007F60BF"/>
    <w:rsid w:val="007F6282"/>
    <w:rsid w:val="0080083F"/>
    <w:rsid w:val="00805937"/>
    <w:rsid w:val="0080670C"/>
    <w:rsid w:val="00807046"/>
    <w:rsid w:val="00813313"/>
    <w:rsid w:val="00821D63"/>
    <w:rsid w:val="00822826"/>
    <w:rsid w:val="00823451"/>
    <w:rsid w:val="00823D45"/>
    <w:rsid w:val="00827AC1"/>
    <w:rsid w:val="00827F8E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35FF"/>
    <w:rsid w:val="00855017"/>
    <w:rsid w:val="00855B04"/>
    <w:rsid w:val="008560D7"/>
    <w:rsid w:val="00857B38"/>
    <w:rsid w:val="00865186"/>
    <w:rsid w:val="008654DA"/>
    <w:rsid w:val="00866513"/>
    <w:rsid w:val="00866B34"/>
    <w:rsid w:val="008676E0"/>
    <w:rsid w:val="0087035A"/>
    <w:rsid w:val="00880242"/>
    <w:rsid w:val="00882E65"/>
    <w:rsid w:val="0088471B"/>
    <w:rsid w:val="00890B4F"/>
    <w:rsid w:val="00895526"/>
    <w:rsid w:val="008A27DF"/>
    <w:rsid w:val="008A27FC"/>
    <w:rsid w:val="008A4507"/>
    <w:rsid w:val="008A65B4"/>
    <w:rsid w:val="008A6EDA"/>
    <w:rsid w:val="008B0C2F"/>
    <w:rsid w:val="008B4C69"/>
    <w:rsid w:val="008B55FF"/>
    <w:rsid w:val="008B7319"/>
    <w:rsid w:val="008B74C6"/>
    <w:rsid w:val="008C16D7"/>
    <w:rsid w:val="008C3364"/>
    <w:rsid w:val="008D2E7F"/>
    <w:rsid w:val="008D4773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66A7"/>
    <w:rsid w:val="0094287A"/>
    <w:rsid w:val="00942BB7"/>
    <w:rsid w:val="009440F2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A2C"/>
    <w:rsid w:val="00974525"/>
    <w:rsid w:val="00977A94"/>
    <w:rsid w:val="00980431"/>
    <w:rsid w:val="009823D1"/>
    <w:rsid w:val="00983DA2"/>
    <w:rsid w:val="0098440D"/>
    <w:rsid w:val="009848A1"/>
    <w:rsid w:val="00984CAE"/>
    <w:rsid w:val="00985FBC"/>
    <w:rsid w:val="009918F8"/>
    <w:rsid w:val="00991F93"/>
    <w:rsid w:val="00997A11"/>
    <w:rsid w:val="009A14CE"/>
    <w:rsid w:val="009A1A4F"/>
    <w:rsid w:val="009A1DA2"/>
    <w:rsid w:val="009A4563"/>
    <w:rsid w:val="009A5F5E"/>
    <w:rsid w:val="009B1253"/>
    <w:rsid w:val="009B26CB"/>
    <w:rsid w:val="009B67C4"/>
    <w:rsid w:val="009B6D71"/>
    <w:rsid w:val="009B7449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E5B3B"/>
    <w:rsid w:val="009F045E"/>
    <w:rsid w:val="009F7326"/>
    <w:rsid w:val="00A00A3C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651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56FA"/>
    <w:rsid w:val="00AB7D34"/>
    <w:rsid w:val="00AC19E2"/>
    <w:rsid w:val="00AC6DCA"/>
    <w:rsid w:val="00AD02CF"/>
    <w:rsid w:val="00AD17F5"/>
    <w:rsid w:val="00AD2341"/>
    <w:rsid w:val="00AD5157"/>
    <w:rsid w:val="00AD5608"/>
    <w:rsid w:val="00AD5A68"/>
    <w:rsid w:val="00AD5C32"/>
    <w:rsid w:val="00AD5F02"/>
    <w:rsid w:val="00AE1F4A"/>
    <w:rsid w:val="00AF3C95"/>
    <w:rsid w:val="00AF438D"/>
    <w:rsid w:val="00AF4F4E"/>
    <w:rsid w:val="00AF71C1"/>
    <w:rsid w:val="00B0136E"/>
    <w:rsid w:val="00B02661"/>
    <w:rsid w:val="00B046D3"/>
    <w:rsid w:val="00B06A3C"/>
    <w:rsid w:val="00B07542"/>
    <w:rsid w:val="00B10F1E"/>
    <w:rsid w:val="00B2029F"/>
    <w:rsid w:val="00B27A54"/>
    <w:rsid w:val="00B3322B"/>
    <w:rsid w:val="00B3399E"/>
    <w:rsid w:val="00B34BBD"/>
    <w:rsid w:val="00B36359"/>
    <w:rsid w:val="00B3637A"/>
    <w:rsid w:val="00B363A9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7A3F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6D13"/>
    <w:rsid w:val="00BC479E"/>
    <w:rsid w:val="00BC5285"/>
    <w:rsid w:val="00BC625A"/>
    <w:rsid w:val="00BD2995"/>
    <w:rsid w:val="00BD3D2E"/>
    <w:rsid w:val="00BD607A"/>
    <w:rsid w:val="00BD74FF"/>
    <w:rsid w:val="00BE2166"/>
    <w:rsid w:val="00BE5A36"/>
    <w:rsid w:val="00BE650D"/>
    <w:rsid w:val="00BE6DA6"/>
    <w:rsid w:val="00BF5449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DFC"/>
    <w:rsid w:val="00C44978"/>
    <w:rsid w:val="00C45F47"/>
    <w:rsid w:val="00C46051"/>
    <w:rsid w:val="00C53B50"/>
    <w:rsid w:val="00C540D8"/>
    <w:rsid w:val="00C566C5"/>
    <w:rsid w:val="00C61C42"/>
    <w:rsid w:val="00C64E65"/>
    <w:rsid w:val="00C651DA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4B64"/>
    <w:rsid w:val="00CE00F6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594"/>
    <w:rsid w:val="00D30A8B"/>
    <w:rsid w:val="00D32002"/>
    <w:rsid w:val="00D333EA"/>
    <w:rsid w:val="00D364CB"/>
    <w:rsid w:val="00D366E9"/>
    <w:rsid w:val="00D4192B"/>
    <w:rsid w:val="00D44623"/>
    <w:rsid w:val="00D50C65"/>
    <w:rsid w:val="00D52691"/>
    <w:rsid w:val="00D52A06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812F6"/>
    <w:rsid w:val="00D84070"/>
    <w:rsid w:val="00D848C0"/>
    <w:rsid w:val="00D84FB1"/>
    <w:rsid w:val="00D90683"/>
    <w:rsid w:val="00D92CDF"/>
    <w:rsid w:val="00D93944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6A0F"/>
    <w:rsid w:val="00DC6AE0"/>
    <w:rsid w:val="00DD2DDC"/>
    <w:rsid w:val="00DD4AEB"/>
    <w:rsid w:val="00DE0B49"/>
    <w:rsid w:val="00DE770C"/>
    <w:rsid w:val="00DE7F3D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B3A"/>
    <w:rsid w:val="00EA4931"/>
    <w:rsid w:val="00EA74D6"/>
    <w:rsid w:val="00EA7898"/>
    <w:rsid w:val="00EB0BF8"/>
    <w:rsid w:val="00EB2F71"/>
    <w:rsid w:val="00EB4B9A"/>
    <w:rsid w:val="00EC335A"/>
    <w:rsid w:val="00EC72B0"/>
    <w:rsid w:val="00EE437B"/>
    <w:rsid w:val="00EE6DBA"/>
    <w:rsid w:val="00EE6FB8"/>
    <w:rsid w:val="00EE71D9"/>
    <w:rsid w:val="00EF04D7"/>
    <w:rsid w:val="00EF348C"/>
    <w:rsid w:val="00EF34F1"/>
    <w:rsid w:val="00EF7B3C"/>
    <w:rsid w:val="00F01192"/>
    <w:rsid w:val="00F02334"/>
    <w:rsid w:val="00F03B4F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132A"/>
    <w:rsid w:val="00F42D7C"/>
    <w:rsid w:val="00F43FFF"/>
    <w:rsid w:val="00F442B0"/>
    <w:rsid w:val="00F47C1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0597"/>
    <w:rsid w:val="00FE3E1D"/>
    <w:rsid w:val="00FE40C9"/>
    <w:rsid w:val="00FE4A1D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2022 - bez rozlišení zdroje financování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AC-407F-B1A4-7743BE2869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AC-407F-B1A4-7743BE2869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AC-407F-B1A4-7743BE28696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CAC-407F-B1A4-7743BE28696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CAC-407F-B1A4-7743BE28696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CAC-407F-B1A4-7743BE28696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CAC-407F-B1A4-7743BE28696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CAC-407F-B1A4-7743BE2869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List1!$T$7:$T$14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 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List1!$V$7:$V$14</c:f>
              <c:numCache>
                <c:formatCode>0.00%</c:formatCode>
                <c:ptCount val="8"/>
                <c:pt idx="0">
                  <c:v>0.40135296674635951</c:v>
                </c:pt>
                <c:pt idx="1">
                  <c:v>0.1680069550097805</c:v>
                </c:pt>
                <c:pt idx="2">
                  <c:v>6.6833297109324058E-3</c:v>
                </c:pt>
                <c:pt idx="3">
                  <c:v>0.2300179308845903</c:v>
                </c:pt>
                <c:pt idx="4">
                  <c:v>1.4534883720930232E-3</c:v>
                </c:pt>
                <c:pt idx="5">
                  <c:v>0.14316181264942404</c:v>
                </c:pt>
                <c:pt idx="6">
                  <c:v>5.0668332971093239E-3</c:v>
                </c:pt>
                <c:pt idx="7">
                  <c:v>4.425668332971093E-2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CAC-407F-B1A4-7743BE286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2021 - bez rozlišení zdroje financování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6E-4002-AE3F-59C888B56D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6E-4002-AE3F-59C888B56D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6E-4002-AE3F-59C888B56D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6E-4002-AE3F-59C888B56D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6E-4002-AE3F-59C888B56D8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6E-4002-AE3F-59C888B56D8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6E-4002-AE3F-59C888B56D8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6E-4002-AE3F-59C888B56D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List1!$T$7:$T$14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 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List1!$V$7:$V$14</c:f>
              <c:numCache>
                <c:formatCode>0.00%</c:formatCode>
                <c:ptCount val="8"/>
                <c:pt idx="0">
                  <c:v>0.40135296674635951</c:v>
                </c:pt>
                <c:pt idx="1">
                  <c:v>0.1680069550097805</c:v>
                </c:pt>
                <c:pt idx="2">
                  <c:v>6.6833297109324058E-3</c:v>
                </c:pt>
                <c:pt idx="3">
                  <c:v>0.2300179308845903</c:v>
                </c:pt>
                <c:pt idx="4">
                  <c:v>1.4534883720930232E-3</c:v>
                </c:pt>
                <c:pt idx="5">
                  <c:v>0.14316181264942404</c:v>
                </c:pt>
                <c:pt idx="6">
                  <c:v>5.0668332971093239E-3</c:v>
                </c:pt>
                <c:pt idx="7">
                  <c:v>4.425668332971093E-2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66E-4002-AE3F-59C888B56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2022 dle pracovního zařazení v %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47-4DD9-9E8E-E171D4095E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47-4DD9-9E8E-E171D4095E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47-4DD9-9E8E-E171D4095E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147-4DD9-9E8E-E171D4095E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147-4DD9-9E8E-E171D4095E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147-4DD9-9E8E-E171D4095E3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147-4DD9-9E8E-E171D4095E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List2!$D$24:$D$30</c:f>
              <c:strCache>
                <c:ptCount val="7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Vědecko-výzkumní pracovníci</c:v>
                </c:pt>
                <c:pt idx="6">
                  <c:v>Ostatní zaměstnanci</c:v>
                </c:pt>
              </c:strCache>
            </c:strRef>
          </c:cat>
          <c:val>
            <c:numRef>
              <c:f>List2!$E$24:$E$30</c:f>
              <c:numCache>
                <c:formatCode>0.00%</c:formatCode>
                <c:ptCount val="7"/>
                <c:pt idx="0">
                  <c:v>5.1975988844675719E-2</c:v>
                </c:pt>
                <c:pt idx="1">
                  <c:v>0.10606060606060606</c:v>
                </c:pt>
                <c:pt idx="2">
                  <c:v>0.43134203992789855</c:v>
                </c:pt>
                <c:pt idx="3">
                  <c:v>5.1669897629493589E-2</c:v>
                </c:pt>
                <c:pt idx="4">
                  <c:v>0.16829915314763802</c:v>
                </c:pt>
                <c:pt idx="5">
                  <c:v>7.2271536918001574E-4</c:v>
                </c:pt>
                <c:pt idx="6">
                  <c:v>0.18992959902050813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147-4DD9-9E8E-E171D4095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832E-E65C-425B-AB5F-95ABD129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3664</Words>
  <Characters>21618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Adam Cejpek</cp:lastModifiedBy>
  <cp:revision>2</cp:revision>
  <cp:lastPrinted>2020-03-16T11:29:00Z</cp:lastPrinted>
  <dcterms:created xsi:type="dcterms:W3CDTF">2023-04-05T12:56:00Z</dcterms:created>
  <dcterms:modified xsi:type="dcterms:W3CDTF">2023-04-05T12:56:00Z</dcterms:modified>
</cp:coreProperties>
</file>