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CE501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Ing. Jiří BEJTKOVSKÝ, Ph.D.</w:t>
      </w: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CE501F">
      <w:pPr>
        <w:pStyle w:val="Prosttext"/>
        <w:numPr>
          <w:ilvl w:val="0"/>
          <w:numId w:val="5"/>
        </w:numPr>
        <w:rPr>
          <w:rStyle w:val="contentpasted0"/>
          <w:rFonts w:asciiTheme="minorHAnsi" w:hAnsiTheme="minorHAnsi" w:cstheme="minorHAnsi"/>
          <w:sz w:val="24"/>
          <w:szCs w:val="24"/>
          <w:lang w:val="en-GB"/>
        </w:rPr>
      </w:pPr>
      <w:r>
        <w:rPr>
          <w:rStyle w:val="contentpasted0"/>
          <w:rFonts w:asciiTheme="minorHAnsi" w:hAnsiTheme="minorHAnsi" w:cstheme="minorHAnsi"/>
          <w:sz w:val="24"/>
          <w:szCs w:val="24"/>
          <w:lang w:val="en-GB"/>
        </w:rPr>
        <w:t xml:space="preserve">A </w:t>
      </w:r>
      <w:r>
        <w:rPr>
          <w:rFonts w:asciiTheme="minorHAnsi" w:hAnsiTheme="minorHAnsi" w:cstheme="minorHAnsi"/>
          <w:sz w:val="24"/>
          <w:szCs w:val="24"/>
          <w:lang w:val="en-GB"/>
        </w:rPr>
        <w:t>Competitiveness</w:t>
      </w:r>
      <w:r>
        <w:rPr>
          <w:rStyle w:val="contentpasted0"/>
          <w:rFonts w:asciiTheme="minorHAnsi" w:hAnsiTheme="minorHAnsi" w:cstheme="minorHAnsi"/>
          <w:sz w:val="24"/>
          <w:szCs w:val="24"/>
          <w:lang w:val="en-GB"/>
        </w:rPr>
        <w:t xml:space="preserve"> Analysis of a Selected Company</w:t>
      </w: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CE501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Ing. Petra BENYAHYA, Ph.D.</w:t>
      </w: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CE501F">
      <w:pPr>
        <w:pStyle w:val="Prosttex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An Analysis of Employee Satisfaction in a Chosen Company</w:t>
      </w:r>
    </w:p>
    <w:p w:rsidR="00926507" w:rsidRDefault="00CE501F">
      <w:pPr>
        <w:pStyle w:val="Prosttext"/>
        <w:numPr>
          <w:ilvl w:val="0"/>
          <w:numId w:val="15"/>
        </w:numPr>
        <w:rPr>
          <w:rFonts w:asciiTheme="minorHAnsi" w:hAnsiTheme="minorHAnsi" w:cstheme="minorHAnsi"/>
          <w:i/>
          <w:sz w:val="24"/>
          <w:szCs w:val="24"/>
          <w:lang w:val="en-GB"/>
        </w:rPr>
      </w:pPr>
      <w:r>
        <w:rPr>
          <w:rFonts w:asciiTheme="minorHAnsi" w:hAnsiTheme="minorHAnsi" w:cstheme="minorHAnsi"/>
          <w:i/>
          <w:sz w:val="24"/>
          <w:szCs w:val="24"/>
          <w:lang w:val="en-GB"/>
        </w:rPr>
        <w:t xml:space="preserve">A topic related to human resource management or managerial communication chosen by the </w:t>
      </w:r>
      <w:r>
        <w:rPr>
          <w:rFonts w:asciiTheme="minorHAnsi" w:hAnsiTheme="minorHAnsi" w:cstheme="minorHAnsi"/>
          <w:i/>
          <w:sz w:val="24"/>
          <w:szCs w:val="24"/>
          <w:lang w:val="en-GB"/>
        </w:rPr>
        <w:t>student and approved by the supervisor</w:t>
      </w: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Pr="005E7D96" w:rsidRDefault="00CE501F">
      <w:pPr>
        <w:rPr>
          <w:rFonts w:asciiTheme="minorHAnsi" w:hAnsiTheme="minorHAnsi" w:cstheme="minorHAnsi"/>
          <w:lang w:val="de-DE"/>
        </w:rPr>
      </w:pPr>
      <w:r w:rsidRPr="005E7D96">
        <w:rPr>
          <w:rFonts w:asciiTheme="minorHAnsi" w:hAnsiTheme="minorHAnsi" w:cstheme="minorHAnsi"/>
          <w:b/>
          <w:lang w:val="de-DE"/>
        </w:rPr>
        <w:t>Ing. Jiří DOKULIL, Ph.D.</w:t>
      </w:r>
    </w:p>
    <w:p w:rsidR="00926507" w:rsidRPr="005E7D96" w:rsidRDefault="00926507">
      <w:pPr>
        <w:rPr>
          <w:rFonts w:asciiTheme="minorHAnsi" w:hAnsiTheme="minorHAnsi" w:cstheme="minorHAnsi"/>
          <w:b/>
          <w:lang w:val="de-DE"/>
        </w:rPr>
      </w:pPr>
    </w:p>
    <w:p w:rsidR="00926507" w:rsidRDefault="00CE501F">
      <w:pPr>
        <w:pStyle w:val="Prosttex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A Business Plan for a Selected Company</w:t>
      </w:r>
    </w:p>
    <w:p w:rsidR="00926507" w:rsidRDefault="00CE501F">
      <w:pPr>
        <w:pStyle w:val="Prosttex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Return on Investment Analysis</w:t>
      </w:r>
    </w:p>
    <w:p w:rsidR="00926507" w:rsidRDefault="00926507">
      <w:pPr>
        <w:pStyle w:val="Prosttext"/>
        <w:ind w:left="720"/>
        <w:rPr>
          <w:rFonts w:asciiTheme="minorHAnsi" w:hAnsiTheme="minorHAnsi" w:cstheme="minorHAnsi"/>
          <w:sz w:val="24"/>
          <w:szCs w:val="24"/>
          <w:lang w:val="en-GB"/>
        </w:rPr>
      </w:pPr>
    </w:p>
    <w:p w:rsidR="00926507" w:rsidRDefault="00926507">
      <w:pPr>
        <w:pStyle w:val="Prosttext"/>
        <w:rPr>
          <w:rFonts w:asciiTheme="minorHAnsi" w:hAnsiTheme="minorHAnsi" w:cstheme="minorHAnsi"/>
          <w:i/>
          <w:sz w:val="24"/>
          <w:szCs w:val="24"/>
          <w:lang w:val="en-GB"/>
        </w:rPr>
      </w:pPr>
    </w:p>
    <w:p w:rsidR="00926507" w:rsidRDefault="00CE501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Ing. Eva HÝŽOVÁ, Ph.D. </w:t>
      </w: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CE501F">
      <w:pPr>
        <w:numPr>
          <w:ilvl w:val="0"/>
          <w:numId w:val="10"/>
        </w:numPr>
        <w:shd w:val="clear" w:color="auto" w:fill="FFFFFF"/>
        <w:suppressAutoHyphens w:val="0"/>
        <w:rPr>
          <w:rFonts w:asciiTheme="minorHAnsi" w:hAnsiTheme="minorHAnsi" w:cstheme="minorHAnsi"/>
        </w:rPr>
      </w:pPr>
      <w:r>
        <w:rPr>
          <w:rStyle w:val="contentpasted0"/>
          <w:rFonts w:asciiTheme="minorHAnsi" w:hAnsiTheme="minorHAnsi" w:cstheme="minorHAnsi"/>
        </w:rPr>
        <w:t>A Financial Analysis of a Selected Company </w:t>
      </w:r>
    </w:p>
    <w:p w:rsidR="00926507" w:rsidRPr="00920763" w:rsidRDefault="00CE501F" w:rsidP="00920763">
      <w:pPr>
        <w:pStyle w:val="Odstavecseseznamem"/>
        <w:numPr>
          <w:ilvl w:val="0"/>
          <w:numId w:val="10"/>
        </w:numPr>
        <w:shd w:val="clear" w:color="auto" w:fill="FFFFFF"/>
        <w:suppressAutoHyphens w:val="0"/>
        <w:rPr>
          <w:rFonts w:asciiTheme="minorHAnsi" w:hAnsiTheme="minorHAnsi" w:cstheme="minorHAnsi"/>
        </w:rPr>
      </w:pPr>
      <w:r w:rsidRPr="00920763">
        <w:rPr>
          <w:rStyle w:val="contentpasted0"/>
          <w:rFonts w:asciiTheme="minorHAnsi" w:hAnsiTheme="minorHAnsi" w:cstheme="minorHAnsi"/>
        </w:rPr>
        <w:t>An Evaluation of Efficiency and Financing of Inve</w:t>
      </w:r>
      <w:r w:rsidRPr="00920763">
        <w:rPr>
          <w:rStyle w:val="contentpasted0"/>
          <w:rFonts w:asciiTheme="minorHAnsi" w:hAnsiTheme="minorHAnsi" w:cstheme="minorHAnsi"/>
        </w:rPr>
        <w:t>stment Projects</w:t>
      </w:r>
    </w:p>
    <w:p w:rsidR="00926507" w:rsidRDefault="00CE501F" w:rsidP="00920763">
      <w:pPr>
        <w:numPr>
          <w:ilvl w:val="0"/>
          <w:numId w:val="10"/>
        </w:numPr>
        <w:shd w:val="clear" w:color="auto" w:fill="FFFFFF"/>
        <w:suppressAutoHyphens w:val="0"/>
        <w:rPr>
          <w:rStyle w:val="contentpasted0"/>
          <w:rFonts w:asciiTheme="minorHAnsi" w:hAnsiTheme="minorHAnsi" w:cstheme="minorHAnsi"/>
        </w:rPr>
      </w:pPr>
      <w:r>
        <w:rPr>
          <w:rStyle w:val="contentpasted0"/>
          <w:rFonts w:asciiTheme="minorHAnsi" w:hAnsiTheme="minorHAnsi" w:cstheme="minorHAnsi"/>
          <w:i/>
          <w:iCs/>
        </w:rPr>
        <w:t>A</w:t>
      </w:r>
      <w:r>
        <w:rPr>
          <w:rStyle w:val="contentpasted0"/>
          <w:rFonts w:asciiTheme="minorHAnsi" w:hAnsiTheme="minorHAnsi" w:cstheme="minorHAnsi"/>
          <w:i/>
          <w:iCs/>
        </w:rPr>
        <w:t xml:space="preserve"> topic from corporate finance, accounting, business economics of the student´s choice</w:t>
      </w:r>
    </w:p>
    <w:p w:rsidR="00926507" w:rsidRDefault="00926507">
      <w:pPr>
        <w:shd w:val="clear" w:color="auto" w:fill="FFFFFF"/>
        <w:suppressAutoHyphens w:val="0"/>
        <w:ind w:left="720"/>
        <w:rPr>
          <w:rFonts w:asciiTheme="minorHAnsi" w:hAnsiTheme="minorHAnsi" w:cstheme="minorHAnsi"/>
        </w:rPr>
      </w:pPr>
    </w:p>
    <w:p w:rsidR="00926507" w:rsidRDefault="00926507">
      <w:pPr>
        <w:shd w:val="clear" w:color="auto" w:fill="FFFFFF"/>
        <w:suppressAutoHyphens w:val="0"/>
        <w:ind w:left="720"/>
        <w:rPr>
          <w:rFonts w:asciiTheme="minorHAnsi" w:hAnsiTheme="minorHAnsi" w:cstheme="minorHAnsi"/>
        </w:rPr>
      </w:pPr>
    </w:p>
    <w:p w:rsidR="00926507" w:rsidRDefault="00CE501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Mgr. Petr DUJKA</w:t>
      </w:r>
    </w:p>
    <w:p w:rsidR="00926507" w:rsidRDefault="00926507">
      <w:pPr>
        <w:rPr>
          <w:rFonts w:asciiTheme="minorHAnsi" w:hAnsiTheme="minorHAnsi" w:cstheme="minorHAnsi"/>
        </w:rPr>
      </w:pPr>
    </w:p>
    <w:p w:rsidR="00926507" w:rsidRDefault="00CE501F">
      <w:pPr>
        <w:numPr>
          <w:ilvl w:val="0"/>
          <w:numId w:val="16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Sustainability and Ethics in Business: A Competitive Advantage</w:t>
      </w:r>
    </w:p>
    <w:p w:rsidR="00926507" w:rsidRDefault="00CE501F">
      <w:pPr>
        <w:numPr>
          <w:ilvl w:val="0"/>
          <w:numId w:val="16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Streaming and Content Creation as a Business Practice</w:t>
      </w:r>
    </w:p>
    <w:p w:rsidR="00926507" w:rsidRDefault="00CE501F">
      <w:pPr>
        <w:numPr>
          <w:ilvl w:val="0"/>
          <w:numId w:val="16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Logical Fallacies</w:t>
      </w:r>
      <w:r>
        <w:rPr>
          <w:rFonts w:asciiTheme="minorHAnsi" w:hAnsiTheme="minorHAnsi" w:cstheme="minorHAnsi"/>
        </w:rPr>
        <w:t xml:space="preserve"> in Advertising</w:t>
      </w:r>
    </w:p>
    <w:p w:rsidR="00926507" w:rsidRDefault="00CE501F">
      <w:pPr>
        <w:numPr>
          <w:ilvl w:val="0"/>
          <w:numId w:val="16"/>
        </w:numPr>
        <w:suppressAutoHyphens w:val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Humor</w:t>
      </w:r>
      <w:proofErr w:type="spellEnd"/>
      <w:r>
        <w:rPr>
          <w:rFonts w:asciiTheme="minorHAnsi" w:hAnsiTheme="minorHAnsi" w:cstheme="minorHAnsi"/>
        </w:rPr>
        <w:t xml:space="preserve"> and Wordplay in Magic: The Gathering’s Selected Set(s)</w:t>
      </w:r>
    </w:p>
    <w:p w:rsidR="00926507" w:rsidRDefault="00CE501F">
      <w:pPr>
        <w:numPr>
          <w:ilvl w:val="0"/>
          <w:numId w:val="16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 Analysis of the American Self-Help Literature of a Selected Period</w:t>
      </w:r>
    </w:p>
    <w:p w:rsidR="00926507" w:rsidRDefault="00CE501F">
      <w:pPr>
        <w:numPr>
          <w:ilvl w:val="0"/>
          <w:numId w:val="16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Business Plan for a Selected Company</w:t>
      </w:r>
    </w:p>
    <w:p w:rsidR="00926507" w:rsidRDefault="00926507">
      <w:pPr>
        <w:pStyle w:val="Odstavecseseznamem"/>
        <w:rPr>
          <w:rFonts w:asciiTheme="minorHAnsi" w:hAnsiTheme="minorHAnsi" w:cstheme="minorHAnsi"/>
          <w:color w:val="FF0000"/>
        </w:rPr>
      </w:pP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CE501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Mgr. Vladimíra FONFÁROVÁ, Ph.D.</w:t>
      </w:r>
    </w:p>
    <w:p w:rsidR="00926507" w:rsidRDefault="00926507">
      <w:pPr>
        <w:rPr>
          <w:rFonts w:asciiTheme="minorHAnsi" w:hAnsiTheme="minorHAnsi" w:cstheme="minorHAnsi"/>
        </w:rPr>
      </w:pPr>
    </w:p>
    <w:p w:rsidR="00926507" w:rsidRDefault="00CE501F">
      <w:pPr>
        <w:suppressAutoHyphens w:val="0"/>
        <w:ind w:firstLine="3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1. Representation of Teenage St</w:t>
      </w:r>
      <w:r>
        <w:rPr>
          <w:rFonts w:asciiTheme="minorHAnsi" w:hAnsiTheme="minorHAnsi" w:cstheme="minorHAnsi"/>
        </w:rPr>
        <w:t xml:space="preserve">ruggles in Jay Asher's </w:t>
      </w:r>
      <w:r>
        <w:rPr>
          <w:rFonts w:asciiTheme="minorHAnsi" w:hAnsiTheme="minorHAnsi" w:cstheme="minorHAnsi"/>
          <w:i/>
        </w:rPr>
        <w:t>Thirteen Reasons Why</w:t>
      </w:r>
    </w:p>
    <w:p w:rsidR="00926507" w:rsidRDefault="00CE501F">
      <w:pPr>
        <w:suppressAutoHyphens w:val="0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Mental Health in Matt Haig's </w:t>
      </w:r>
      <w:r>
        <w:rPr>
          <w:rFonts w:asciiTheme="minorHAnsi" w:hAnsiTheme="minorHAnsi" w:cstheme="minorHAnsi"/>
          <w:i/>
        </w:rPr>
        <w:t>Midnight Library</w:t>
      </w:r>
      <w:r>
        <w:rPr>
          <w:rFonts w:asciiTheme="minorHAnsi" w:hAnsiTheme="minorHAnsi" w:cstheme="minorHAnsi"/>
        </w:rPr>
        <w:t> </w:t>
      </w:r>
    </w:p>
    <w:p w:rsidR="00926507" w:rsidRDefault="00CE501F">
      <w:pPr>
        <w:suppressAutoHyphens w:val="0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Elements of Horror in Chris Priestley's </w:t>
      </w:r>
      <w:r>
        <w:rPr>
          <w:rFonts w:asciiTheme="minorHAnsi" w:hAnsiTheme="minorHAnsi" w:cstheme="minorHAnsi"/>
          <w:i/>
        </w:rPr>
        <w:t>Uncle Montague Tales of Terror</w:t>
      </w:r>
    </w:p>
    <w:p w:rsidR="00926507" w:rsidRDefault="00CE501F">
      <w:pPr>
        <w:suppressAutoHyphens w:val="0"/>
        <w:ind w:firstLine="360"/>
        <w:rPr>
          <w:rFonts w:ascii="Aptos" w:hAnsi="Aptos"/>
          <w:color w:val="000000"/>
        </w:rPr>
      </w:pPr>
      <w:r>
        <w:rPr>
          <w:rFonts w:asciiTheme="minorHAnsi" w:hAnsiTheme="minorHAnsi" w:cstheme="minorHAnsi"/>
        </w:rPr>
        <w:t>4. Text Reduction</w:t>
      </w:r>
      <w:r>
        <w:rPr>
          <w:rFonts w:ascii="Aptos" w:hAnsi="Aptos"/>
          <w:color w:val="000000"/>
        </w:rPr>
        <w:t xml:space="preserve"> strategies in Selected Films or a Series: Subtitles Analysis</w:t>
      </w:r>
    </w:p>
    <w:p w:rsidR="00926507" w:rsidRDefault="00CE501F">
      <w:pPr>
        <w:suppressAutoHyphens w:val="0"/>
        <w:ind w:firstLine="360"/>
        <w:rPr>
          <w:rFonts w:asciiTheme="minorHAnsi" w:hAnsiTheme="minorHAnsi" w:cstheme="minorHAnsi"/>
          <w:i/>
          <w:iCs/>
          <w:shd w:val="clear" w:color="auto" w:fill="FFFFFF"/>
        </w:rPr>
      </w:pPr>
      <w:r>
        <w:rPr>
          <w:rFonts w:ascii="Aptos" w:hAnsi="Aptos"/>
          <w:color w:val="000000"/>
        </w:rPr>
        <w:t xml:space="preserve">5. </w:t>
      </w:r>
      <w:r>
        <w:rPr>
          <w:rFonts w:asciiTheme="minorHAnsi" w:hAnsiTheme="minorHAnsi" w:cstheme="minorHAnsi"/>
          <w:i/>
          <w:iCs/>
          <w:shd w:val="clear" w:color="auto" w:fill="FFFFFF"/>
        </w:rPr>
        <w:t>A topi</w:t>
      </w:r>
      <w:r>
        <w:rPr>
          <w:rFonts w:asciiTheme="minorHAnsi" w:hAnsiTheme="minorHAnsi" w:cstheme="minorHAnsi"/>
          <w:i/>
          <w:iCs/>
          <w:shd w:val="clear" w:color="auto" w:fill="FFFFFF"/>
        </w:rPr>
        <w:t>c suggested by a student (subject to approval by the thesis supervisor)</w:t>
      </w:r>
    </w:p>
    <w:p w:rsidR="00926507" w:rsidRDefault="00926507">
      <w:pPr>
        <w:suppressAutoHyphens w:val="0"/>
        <w:ind w:firstLine="360"/>
        <w:rPr>
          <w:rFonts w:asciiTheme="minorHAnsi" w:hAnsiTheme="minorHAnsi" w:cstheme="minorHAnsi"/>
          <w:i/>
          <w:iCs/>
          <w:shd w:val="clear" w:color="auto" w:fill="FFFFFF"/>
        </w:rPr>
      </w:pPr>
    </w:p>
    <w:p w:rsidR="00926507" w:rsidRDefault="00926507">
      <w:pPr>
        <w:suppressAutoHyphens w:val="0"/>
        <w:ind w:firstLine="360"/>
        <w:rPr>
          <w:rFonts w:asciiTheme="minorHAnsi" w:hAnsiTheme="minorHAnsi" w:cstheme="minorHAnsi"/>
          <w:i/>
          <w:iCs/>
          <w:shd w:val="clear" w:color="auto" w:fill="FFFFFF"/>
        </w:rPr>
      </w:pPr>
    </w:p>
    <w:p w:rsidR="00926507" w:rsidRDefault="00CE501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Jana INSELSETH, M.A.</w:t>
      </w:r>
    </w:p>
    <w:p w:rsidR="00926507" w:rsidRDefault="00926507">
      <w:pPr>
        <w:rPr>
          <w:rFonts w:asciiTheme="minorHAnsi" w:hAnsiTheme="minorHAnsi" w:cstheme="minorHAnsi"/>
        </w:rPr>
      </w:pPr>
    </w:p>
    <w:p w:rsidR="00926507" w:rsidRDefault="00CE501F">
      <w:pPr>
        <w:pStyle w:val="Odstavecseseznamem"/>
        <w:numPr>
          <w:ilvl w:val="0"/>
          <w:numId w:val="18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Presentation Techniques Used by Selected International Business Leaders </w:t>
      </w:r>
    </w:p>
    <w:p w:rsidR="00926507" w:rsidRDefault="00CE501F">
      <w:pPr>
        <w:pStyle w:val="Odstavecseseznamem"/>
        <w:numPr>
          <w:ilvl w:val="0"/>
          <w:numId w:val="18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Non-verbal Communication and Its Effects on Presentations by University Students</w:t>
      </w:r>
    </w:p>
    <w:p w:rsidR="00926507" w:rsidRDefault="00CE501F">
      <w:pPr>
        <w:pStyle w:val="Odstavecseseznamem"/>
        <w:numPr>
          <w:ilvl w:val="0"/>
          <w:numId w:val="18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Signposting Language in Presentations of Czech EFL Students</w:t>
      </w:r>
    </w:p>
    <w:p w:rsidR="00926507" w:rsidRDefault="00CE501F">
      <w:pPr>
        <w:pStyle w:val="Odstavecseseznamem"/>
        <w:numPr>
          <w:ilvl w:val="0"/>
          <w:numId w:val="18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Importance of Self- and Peer Feedback for Young Public Speakers</w:t>
      </w:r>
    </w:p>
    <w:p w:rsidR="00926507" w:rsidRDefault="00CE501F">
      <w:pPr>
        <w:pStyle w:val="Odstavecseseznamem"/>
        <w:numPr>
          <w:ilvl w:val="0"/>
          <w:numId w:val="18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Use of Rhetorical Devices in Business Presentations</w:t>
      </w:r>
    </w:p>
    <w:p w:rsidR="00926507" w:rsidRDefault="00926507">
      <w:pPr>
        <w:tabs>
          <w:tab w:val="left" w:pos="6290"/>
        </w:tabs>
        <w:rPr>
          <w:rFonts w:asciiTheme="minorHAnsi" w:hAnsiTheme="minorHAnsi" w:cstheme="minorHAnsi"/>
          <w:b/>
        </w:rPr>
      </w:pPr>
    </w:p>
    <w:p w:rsidR="00926507" w:rsidRDefault="00926507">
      <w:pPr>
        <w:tabs>
          <w:tab w:val="left" w:pos="6290"/>
        </w:tabs>
        <w:rPr>
          <w:rFonts w:asciiTheme="minorHAnsi" w:hAnsiTheme="minorHAnsi" w:cstheme="minorHAnsi"/>
          <w:b/>
        </w:rPr>
      </w:pPr>
    </w:p>
    <w:p w:rsidR="00926507" w:rsidRDefault="00CE501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Mgr. Helena KAŇKOVÁ, Ph.D</w:t>
      </w:r>
    </w:p>
    <w:p w:rsidR="00926507" w:rsidRDefault="00CE501F">
      <w:pPr>
        <w:numPr>
          <w:ilvl w:val="0"/>
          <w:numId w:val="17"/>
        </w:numPr>
        <w:shd w:val="clear" w:color="auto" w:fill="FFFFFF"/>
        <w:suppressAutoHyphens w:val="0"/>
        <w:spacing w:beforeAutospacing="1"/>
        <w:rPr>
          <w:rStyle w:val="contentpasted2"/>
          <w:rFonts w:asciiTheme="minorHAnsi" w:hAnsiTheme="minorHAnsi" w:cstheme="minorHAnsi"/>
          <w:color w:val="000000"/>
        </w:rPr>
      </w:pPr>
      <w:r>
        <w:rPr>
          <w:rStyle w:val="contentpasted2"/>
          <w:rFonts w:asciiTheme="minorHAnsi" w:hAnsiTheme="minorHAnsi" w:cstheme="minorHAnsi"/>
        </w:rPr>
        <w:t>The Roaring Twenties</w:t>
      </w:r>
    </w:p>
    <w:p w:rsidR="00926507" w:rsidRDefault="00CE501F">
      <w:pPr>
        <w:numPr>
          <w:ilvl w:val="0"/>
          <w:numId w:val="17"/>
        </w:numPr>
        <w:shd w:val="clear" w:color="auto" w:fill="FFFFFF"/>
        <w:suppressAutoHyphens w:val="0"/>
        <w:rPr>
          <w:rStyle w:val="contentpasted2"/>
          <w:rFonts w:asciiTheme="minorHAnsi" w:hAnsiTheme="minorHAnsi" w:cstheme="minorHAnsi"/>
          <w:color w:val="000000"/>
        </w:rPr>
      </w:pPr>
      <w:r>
        <w:rPr>
          <w:rStyle w:val="contentpasted2"/>
          <w:rFonts w:asciiTheme="minorHAnsi" w:hAnsiTheme="minorHAnsi" w:cstheme="minorHAnsi"/>
        </w:rPr>
        <w:t xml:space="preserve">Good Friday Agreement </w:t>
      </w:r>
      <w:r>
        <w:rPr>
          <w:rStyle w:val="contentpasted2"/>
          <w:rFonts w:asciiTheme="minorHAnsi" w:hAnsiTheme="minorHAnsi" w:cstheme="minorHAnsi"/>
        </w:rPr>
        <w:t>of 1998</w:t>
      </w:r>
    </w:p>
    <w:p w:rsidR="00926507" w:rsidRDefault="00CE501F">
      <w:pPr>
        <w:numPr>
          <w:ilvl w:val="0"/>
          <w:numId w:val="17"/>
        </w:numPr>
        <w:shd w:val="clear" w:color="auto" w:fill="FFFFFF"/>
        <w:suppressAutoHyphens w:val="0"/>
        <w:rPr>
          <w:rStyle w:val="contentpasted2"/>
          <w:rFonts w:asciiTheme="minorHAnsi" w:hAnsiTheme="minorHAnsi" w:cstheme="minorHAnsi"/>
          <w:color w:val="000000"/>
        </w:rPr>
      </w:pPr>
      <w:r>
        <w:rPr>
          <w:rStyle w:val="contentpasted2"/>
          <w:rFonts w:asciiTheme="minorHAnsi" w:hAnsiTheme="minorHAnsi" w:cstheme="minorHAnsi"/>
        </w:rPr>
        <w:t>The Life Peerages Act of 1958</w:t>
      </w:r>
    </w:p>
    <w:p w:rsidR="00926507" w:rsidRDefault="00CE501F">
      <w:pPr>
        <w:numPr>
          <w:ilvl w:val="0"/>
          <w:numId w:val="17"/>
        </w:numPr>
        <w:shd w:val="clear" w:color="auto" w:fill="FFFFFF"/>
        <w:suppressAutoHyphens w:val="0"/>
        <w:rPr>
          <w:rStyle w:val="contentpasted2"/>
          <w:rFonts w:asciiTheme="minorHAnsi" w:hAnsiTheme="minorHAnsi" w:cstheme="minorHAnsi"/>
          <w:color w:val="000000"/>
        </w:rPr>
      </w:pPr>
      <w:r>
        <w:rPr>
          <w:rStyle w:val="contentpasted2"/>
          <w:rFonts w:asciiTheme="minorHAnsi" w:hAnsiTheme="minorHAnsi" w:cstheme="minorHAnsi"/>
        </w:rPr>
        <w:t>Tony Blair and New Labour</w:t>
      </w:r>
    </w:p>
    <w:p w:rsidR="00926507" w:rsidRDefault="00CE501F">
      <w:pPr>
        <w:numPr>
          <w:ilvl w:val="0"/>
          <w:numId w:val="17"/>
        </w:numPr>
        <w:shd w:val="clear" w:color="auto" w:fill="FFFFFF"/>
        <w:suppressAutoHyphens w:val="0"/>
        <w:rPr>
          <w:rStyle w:val="contentpasted2"/>
          <w:rFonts w:asciiTheme="minorHAnsi" w:hAnsiTheme="minorHAnsi" w:cstheme="minorHAnsi"/>
          <w:color w:val="000000"/>
        </w:rPr>
      </w:pPr>
      <w:r>
        <w:rPr>
          <w:rStyle w:val="contentpasted2"/>
          <w:rFonts w:asciiTheme="minorHAnsi" w:hAnsiTheme="minorHAnsi" w:cstheme="minorHAnsi"/>
        </w:rPr>
        <w:t>Osage Murders</w:t>
      </w:r>
    </w:p>
    <w:p w:rsidR="00926507" w:rsidRDefault="00926507">
      <w:pPr>
        <w:tabs>
          <w:tab w:val="left" w:pos="6290"/>
        </w:tabs>
        <w:rPr>
          <w:rFonts w:asciiTheme="minorHAnsi" w:hAnsiTheme="minorHAnsi" w:cstheme="minorHAnsi"/>
          <w:b/>
        </w:rPr>
      </w:pPr>
    </w:p>
    <w:p w:rsidR="00926507" w:rsidRDefault="00CE501F">
      <w:pPr>
        <w:tabs>
          <w:tab w:val="left" w:pos="62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</w:p>
    <w:p w:rsidR="00926507" w:rsidRDefault="00CE501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Mgr. Oldřich KOPEČEK</w:t>
      </w: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Pr="005E7D96" w:rsidRDefault="00CE501F">
      <w:pPr>
        <w:rPr>
          <w:rFonts w:asciiTheme="minorHAnsi" w:hAnsiTheme="minorHAnsi" w:cstheme="minorHAnsi"/>
        </w:rPr>
      </w:pPr>
      <w:r>
        <w:rPr>
          <w:rFonts w:ascii="Calibri" w:hAnsi="Calibri" w:cs="Calibri"/>
          <w:color w:val="242424"/>
        </w:rPr>
        <w:t>   1.</w:t>
      </w:r>
      <w:r>
        <w:rPr>
          <w:color w:val="242424"/>
          <w:sz w:val="14"/>
          <w:szCs w:val="14"/>
        </w:rPr>
        <w:t>   </w:t>
      </w:r>
      <w:r w:rsidRPr="005E7D96">
        <w:rPr>
          <w:rFonts w:asciiTheme="minorHAnsi" w:hAnsiTheme="minorHAnsi" w:cstheme="minorHAnsi"/>
          <w:color w:val="242424"/>
          <w:sz w:val="14"/>
          <w:szCs w:val="14"/>
        </w:rPr>
        <w:t>   </w:t>
      </w:r>
      <w:r w:rsidRPr="005E7D96">
        <w:rPr>
          <w:rFonts w:asciiTheme="minorHAnsi" w:hAnsiTheme="minorHAnsi" w:cstheme="minorHAnsi"/>
          <w:color w:val="242424"/>
        </w:rPr>
        <w:t>Masaryk in America</w:t>
      </w:r>
    </w:p>
    <w:p w:rsidR="00926507" w:rsidRPr="005E7D96" w:rsidRDefault="00CE501F">
      <w:pPr>
        <w:shd w:val="clear" w:color="auto" w:fill="FFFFFF"/>
        <w:ind w:left="720" w:hanging="360"/>
        <w:rPr>
          <w:rFonts w:asciiTheme="minorHAnsi" w:hAnsiTheme="minorHAnsi" w:cstheme="minorHAnsi"/>
        </w:rPr>
      </w:pPr>
      <w:r w:rsidRPr="005E7D96">
        <w:rPr>
          <w:rFonts w:asciiTheme="minorHAnsi" w:hAnsiTheme="minorHAnsi" w:cstheme="minorHAnsi"/>
          <w:color w:val="242424"/>
        </w:rPr>
        <w:t>2.</w:t>
      </w:r>
      <w:r w:rsidRPr="005E7D96">
        <w:rPr>
          <w:rFonts w:asciiTheme="minorHAnsi" w:hAnsiTheme="minorHAnsi" w:cstheme="minorHAnsi"/>
          <w:color w:val="242424"/>
          <w:sz w:val="14"/>
          <w:szCs w:val="14"/>
        </w:rPr>
        <w:t xml:space="preserve">      </w:t>
      </w:r>
      <w:r w:rsidRPr="005E7D96">
        <w:rPr>
          <w:rFonts w:asciiTheme="minorHAnsi" w:hAnsiTheme="minorHAnsi" w:cstheme="minorHAnsi"/>
          <w:color w:val="242424"/>
        </w:rPr>
        <w:t>The US Presidential Election of 2000</w:t>
      </w:r>
    </w:p>
    <w:p w:rsidR="00926507" w:rsidRPr="005E7D96" w:rsidRDefault="00CE501F">
      <w:pPr>
        <w:shd w:val="clear" w:color="auto" w:fill="FFFFFF"/>
        <w:ind w:left="720" w:hanging="360"/>
        <w:rPr>
          <w:rFonts w:asciiTheme="minorHAnsi" w:hAnsiTheme="minorHAnsi" w:cstheme="minorHAnsi"/>
        </w:rPr>
      </w:pPr>
      <w:r w:rsidRPr="005E7D96">
        <w:rPr>
          <w:rFonts w:asciiTheme="minorHAnsi" w:hAnsiTheme="minorHAnsi" w:cstheme="minorHAnsi"/>
          <w:color w:val="242424"/>
        </w:rPr>
        <w:t>3.</w:t>
      </w:r>
      <w:r w:rsidRPr="005E7D96">
        <w:rPr>
          <w:rFonts w:asciiTheme="minorHAnsi" w:hAnsiTheme="minorHAnsi" w:cstheme="minorHAnsi"/>
          <w:color w:val="242424"/>
          <w:sz w:val="14"/>
          <w:szCs w:val="14"/>
        </w:rPr>
        <w:t xml:space="preserve">      </w:t>
      </w:r>
      <w:r w:rsidRPr="005E7D96">
        <w:rPr>
          <w:rFonts w:asciiTheme="minorHAnsi" w:hAnsiTheme="minorHAnsi" w:cstheme="minorHAnsi"/>
          <w:color w:val="242424"/>
        </w:rPr>
        <w:t>The 1944 US Bombing of Zlín</w:t>
      </w:r>
    </w:p>
    <w:p w:rsidR="00926507" w:rsidRPr="005E7D96" w:rsidRDefault="00CE501F">
      <w:pPr>
        <w:shd w:val="clear" w:color="auto" w:fill="FFFFFF"/>
        <w:ind w:left="720" w:hanging="360"/>
        <w:rPr>
          <w:rFonts w:asciiTheme="minorHAnsi" w:hAnsiTheme="minorHAnsi" w:cstheme="minorHAnsi"/>
        </w:rPr>
      </w:pPr>
      <w:r w:rsidRPr="005E7D96">
        <w:rPr>
          <w:rFonts w:asciiTheme="minorHAnsi" w:hAnsiTheme="minorHAnsi" w:cstheme="minorHAnsi"/>
          <w:color w:val="242424"/>
        </w:rPr>
        <w:t>4.</w:t>
      </w:r>
      <w:r w:rsidRPr="005E7D96">
        <w:rPr>
          <w:rFonts w:asciiTheme="minorHAnsi" w:hAnsiTheme="minorHAnsi" w:cstheme="minorHAnsi"/>
          <w:color w:val="242424"/>
          <w:sz w:val="14"/>
          <w:szCs w:val="14"/>
        </w:rPr>
        <w:t>      </w:t>
      </w:r>
      <w:r w:rsidRPr="005E7D96">
        <w:rPr>
          <w:rFonts w:asciiTheme="minorHAnsi" w:hAnsiTheme="minorHAnsi" w:cstheme="minorHAnsi"/>
          <w:color w:val="242424"/>
        </w:rPr>
        <w:t xml:space="preserve">Madeleine Albright: The First </w:t>
      </w:r>
      <w:r w:rsidRPr="005E7D96">
        <w:rPr>
          <w:rFonts w:asciiTheme="minorHAnsi" w:hAnsiTheme="minorHAnsi" w:cstheme="minorHAnsi"/>
          <w:color w:val="242424"/>
        </w:rPr>
        <w:t>Female US Secretary of State</w:t>
      </w:r>
    </w:p>
    <w:p w:rsidR="00926507" w:rsidRPr="005E7D96" w:rsidRDefault="00CE501F">
      <w:pPr>
        <w:shd w:val="clear" w:color="auto" w:fill="FFFFFF"/>
        <w:ind w:left="720" w:hanging="360"/>
        <w:rPr>
          <w:rFonts w:asciiTheme="minorHAnsi" w:hAnsiTheme="minorHAnsi" w:cstheme="minorHAnsi"/>
        </w:rPr>
      </w:pPr>
      <w:r w:rsidRPr="005E7D96">
        <w:rPr>
          <w:rFonts w:asciiTheme="minorHAnsi" w:hAnsiTheme="minorHAnsi" w:cstheme="minorHAnsi"/>
          <w:i/>
          <w:iCs/>
          <w:color w:val="242424"/>
        </w:rPr>
        <w:t>5.</w:t>
      </w:r>
      <w:r w:rsidRPr="005E7D96">
        <w:rPr>
          <w:rFonts w:asciiTheme="minorHAnsi" w:hAnsiTheme="minorHAnsi" w:cstheme="minorHAnsi"/>
          <w:color w:val="242424"/>
          <w:sz w:val="14"/>
          <w:szCs w:val="14"/>
        </w:rPr>
        <w:t>      </w:t>
      </w:r>
      <w:r w:rsidRPr="005E7D96">
        <w:rPr>
          <w:rFonts w:asciiTheme="minorHAnsi" w:hAnsiTheme="minorHAnsi" w:cstheme="minorHAnsi"/>
          <w:i/>
          <w:iCs/>
          <w:color w:val="242424"/>
        </w:rPr>
        <w:t>A topic from modern histo</w:t>
      </w:r>
      <w:bookmarkStart w:id="0" w:name="_GoBack"/>
      <w:bookmarkEnd w:id="0"/>
      <w:r w:rsidRPr="005E7D96">
        <w:rPr>
          <w:rFonts w:asciiTheme="minorHAnsi" w:hAnsiTheme="minorHAnsi" w:cstheme="minorHAnsi"/>
          <w:i/>
          <w:iCs/>
          <w:color w:val="242424"/>
        </w:rPr>
        <w:t>ry of the UK/USA (proposed by the student, approved by the supervisor)</w:t>
      </w: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CE501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Ing. Ludmila KOZUBÍKOVÁ, Ph.D.</w:t>
      </w:r>
    </w:p>
    <w:p w:rsidR="00926507" w:rsidRDefault="00CE501F">
      <w:pPr>
        <w:numPr>
          <w:ilvl w:val="0"/>
          <w:numId w:val="3"/>
        </w:numPr>
        <w:spacing w:before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Cost Analysis in the Selected Company</w:t>
      </w:r>
    </w:p>
    <w:p w:rsidR="00926507" w:rsidRDefault="00CE501F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Financial Analysis in the Selected Company</w:t>
      </w: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CE501F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</w:rPr>
        <w:lastRenderedPageBreak/>
        <w:t>P</w:t>
      </w:r>
      <w:r>
        <w:rPr>
          <w:rFonts w:asciiTheme="minorHAnsi" w:hAnsiTheme="minorHAnsi" w:cstheme="minorHAnsi"/>
          <w:b/>
        </w:rPr>
        <w:t>rof.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PaedDr</w:t>
      </w:r>
      <w:proofErr w:type="spellEnd"/>
      <w:r>
        <w:rPr>
          <w:rFonts w:asciiTheme="minorHAnsi" w:hAnsiTheme="minorHAnsi" w:cstheme="minorHAnsi"/>
          <w:b/>
        </w:rPr>
        <w:t>. Zdena KRÁĽOVÁ, PhD.</w:t>
      </w:r>
    </w:p>
    <w:p w:rsidR="00926507" w:rsidRDefault="00926507">
      <w:pPr>
        <w:rPr>
          <w:rFonts w:asciiTheme="minorHAnsi" w:hAnsiTheme="minorHAnsi" w:cstheme="minorHAnsi"/>
          <w:color w:val="000000"/>
        </w:rPr>
      </w:pPr>
    </w:p>
    <w:p w:rsidR="00926507" w:rsidRDefault="00CE501F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Perceptual Analysis of the Scottish Accent </w:t>
      </w:r>
    </w:p>
    <w:p w:rsidR="00926507" w:rsidRDefault="00CE501F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Perceptual Analysis of the Welsh Accent</w:t>
      </w:r>
    </w:p>
    <w:p w:rsidR="00926507" w:rsidRDefault="00CE501F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Perceptual Analysis of the Northern Ireland Accent</w:t>
      </w:r>
    </w:p>
    <w:p w:rsidR="00926507" w:rsidRDefault="00926507">
      <w:pPr>
        <w:rPr>
          <w:rFonts w:asciiTheme="minorHAnsi" w:hAnsiTheme="minorHAnsi" w:cstheme="minorHAnsi"/>
        </w:rPr>
      </w:pPr>
    </w:p>
    <w:p w:rsidR="00926507" w:rsidRPr="005E7D96" w:rsidRDefault="00CE501F">
      <w:pPr>
        <w:rPr>
          <w:rFonts w:asciiTheme="minorHAnsi" w:hAnsiTheme="minorHAnsi" w:cstheme="minorHAnsi"/>
          <w:lang w:val="de-DE"/>
        </w:rPr>
      </w:pPr>
      <w:r w:rsidRPr="005E7D96">
        <w:rPr>
          <w:rFonts w:asciiTheme="minorHAnsi" w:hAnsiTheme="minorHAnsi" w:cstheme="minorHAnsi"/>
          <w:b/>
          <w:lang w:val="de-DE"/>
        </w:rPr>
        <w:t>Mgr. Dagmar MASÁR MACHOVÁ, Ph.D.</w:t>
      </w:r>
    </w:p>
    <w:p w:rsidR="00926507" w:rsidRPr="005E7D96" w:rsidRDefault="00926507">
      <w:pPr>
        <w:rPr>
          <w:rFonts w:asciiTheme="minorHAnsi" w:hAnsiTheme="minorHAnsi" w:cstheme="minorHAnsi"/>
          <w:b/>
          <w:lang w:val="de-DE"/>
        </w:rPr>
      </w:pPr>
    </w:p>
    <w:p w:rsidR="00926507" w:rsidRPr="005E7D96" w:rsidRDefault="00CE501F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5E7D96">
        <w:rPr>
          <w:rStyle w:val="elementtoproof"/>
          <w:rFonts w:asciiTheme="minorHAnsi" w:hAnsiTheme="minorHAnsi" w:cstheme="minorHAnsi"/>
          <w:color w:val="000000"/>
        </w:rPr>
        <w:t xml:space="preserve">The </w:t>
      </w:r>
      <w:r w:rsidRPr="005E7D96">
        <w:rPr>
          <w:rFonts w:asciiTheme="minorHAnsi" w:hAnsiTheme="minorHAnsi" w:cstheme="minorHAnsi"/>
        </w:rPr>
        <w:t xml:space="preserve">Heavy Constituent Shift: How Heavy Does the </w:t>
      </w:r>
      <w:r w:rsidRPr="005E7D96">
        <w:rPr>
          <w:rFonts w:asciiTheme="minorHAnsi" w:hAnsiTheme="minorHAnsi" w:cstheme="minorHAnsi"/>
        </w:rPr>
        <w:t>Constituent Need to Be?  </w:t>
      </w:r>
    </w:p>
    <w:p w:rsidR="00926507" w:rsidRPr="005E7D96" w:rsidRDefault="00CE501F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5E7D96">
        <w:rPr>
          <w:rFonts w:asciiTheme="minorHAnsi" w:hAnsiTheme="minorHAnsi" w:cstheme="minorHAnsi"/>
        </w:rPr>
        <w:t>Indirect Questions with Direct Question Word Order  </w:t>
      </w:r>
    </w:p>
    <w:p w:rsidR="00926507" w:rsidRPr="005E7D96" w:rsidRDefault="00CE501F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5E7D96">
        <w:rPr>
          <w:rFonts w:asciiTheme="minorHAnsi" w:hAnsiTheme="minorHAnsi" w:cstheme="minorHAnsi"/>
        </w:rPr>
        <w:t>Marginal</w:t>
      </w:r>
      <w:r w:rsidRPr="005E7D96">
        <w:rPr>
          <w:rFonts w:asciiTheme="minorHAnsi" w:hAnsiTheme="minorHAnsi" w:cstheme="minorHAnsi"/>
          <w:color w:val="000000"/>
        </w:rPr>
        <w:t xml:space="preserve"> Modals (</w:t>
      </w:r>
      <w:r w:rsidRPr="005E7D96">
        <w:rPr>
          <w:rFonts w:asciiTheme="minorHAnsi" w:hAnsiTheme="minorHAnsi" w:cstheme="minorHAnsi"/>
          <w:i/>
          <w:iCs/>
          <w:color w:val="000000"/>
        </w:rPr>
        <w:t xml:space="preserve">Dare, Need </w:t>
      </w:r>
      <w:r w:rsidRPr="005E7D96">
        <w:rPr>
          <w:rFonts w:asciiTheme="minorHAnsi" w:hAnsiTheme="minorHAnsi" w:cstheme="minorHAnsi"/>
          <w:color w:val="000000"/>
        </w:rPr>
        <w:t xml:space="preserve">or </w:t>
      </w:r>
      <w:r w:rsidRPr="005E7D96">
        <w:rPr>
          <w:rFonts w:asciiTheme="minorHAnsi" w:hAnsiTheme="minorHAnsi" w:cstheme="minorHAnsi"/>
          <w:i/>
          <w:iCs/>
          <w:color w:val="000000"/>
        </w:rPr>
        <w:t>Ought</w:t>
      </w:r>
      <w:r w:rsidRPr="005E7D96">
        <w:rPr>
          <w:rFonts w:asciiTheme="minorHAnsi" w:hAnsiTheme="minorHAnsi" w:cstheme="minorHAnsi"/>
          <w:color w:val="000000"/>
        </w:rPr>
        <w:t xml:space="preserve">) and Intrapersonal Variation </w:t>
      </w:r>
      <w:r w:rsidRPr="005E7D96">
        <w:rPr>
          <w:rFonts w:asciiTheme="minorHAnsi" w:hAnsiTheme="minorHAnsi" w:cstheme="minorHAnsi"/>
          <w:color w:val="242424"/>
        </w:rPr>
        <w:t> </w:t>
      </w:r>
    </w:p>
    <w:p w:rsidR="00926507" w:rsidRPr="005E7D96" w:rsidRDefault="00CE501F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5E7D96">
        <w:rPr>
          <w:rFonts w:asciiTheme="minorHAnsi" w:hAnsiTheme="minorHAnsi" w:cstheme="minorHAnsi"/>
          <w:i/>
          <w:iCs/>
          <w:color w:val="000000"/>
        </w:rPr>
        <w:t xml:space="preserve">A topic related to morphology or syntax (subject to approval by the thesis supervisor) </w:t>
      </w:r>
      <w:r w:rsidRPr="005E7D96">
        <w:rPr>
          <w:rFonts w:asciiTheme="minorHAnsi" w:hAnsiTheme="minorHAnsi" w:cstheme="minorHAnsi"/>
          <w:color w:val="000000"/>
        </w:rPr>
        <w:t> </w:t>
      </w:r>
      <w:r w:rsidRPr="005E7D96">
        <w:rPr>
          <w:rFonts w:asciiTheme="minorHAnsi" w:hAnsiTheme="minorHAnsi" w:cstheme="minorHAnsi"/>
          <w:color w:val="242424"/>
        </w:rPr>
        <w:t> </w:t>
      </w:r>
    </w:p>
    <w:p w:rsidR="00926507" w:rsidRDefault="00926507">
      <w:pPr>
        <w:rPr>
          <w:color w:val="242424"/>
        </w:rPr>
      </w:pPr>
    </w:p>
    <w:p w:rsidR="00926507" w:rsidRDefault="00CE501F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doc</w:t>
      </w:r>
      <w:proofErr w:type="gramEnd"/>
      <w:r>
        <w:rPr>
          <w:rFonts w:asciiTheme="minorHAnsi" w:hAnsiTheme="minorHAnsi" w:cstheme="minorHAnsi"/>
          <w:b/>
        </w:rPr>
        <w:t xml:space="preserve">. Ing. Jana </w:t>
      </w:r>
      <w:r>
        <w:rPr>
          <w:rFonts w:asciiTheme="minorHAnsi" w:hAnsiTheme="minorHAnsi" w:cstheme="minorHAnsi"/>
          <w:b/>
        </w:rPr>
        <w:t>MATOŠKOVÁ, Ph.D.</w:t>
      </w: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CE501F">
      <w:pPr>
        <w:pStyle w:val="Odstavecseseznamem"/>
        <w:numPr>
          <w:ilvl w:val="0"/>
          <w:numId w:val="4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A topic related to Human Resource Management chosen by the student and approved by the supervisor</w:t>
      </w:r>
    </w:p>
    <w:p w:rsidR="00926507" w:rsidRDefault="00926507">
      <w:pPr>
        <w:rPr>
          <w:rFonts w:asciiTheme="minorHAnsi" w:hAnsiTheme="minorHAnsi" w:cstheme="minorHAnsi"/>
        </w:rPr>
      </w:pPr>
    </w:p>
    <w:p w:rsidR="00926507" w:rsidRPr="005E7D96" w:rsidRDefault="00CE501F">
      <w:pPr>
        <w:rPr>
          <w:rFonts w:asciiTheme="minorHAnsi" w:hAnsiTheme="minorHAnsi" w:cstheme="minorHAnsi"/>
          <w:lang w:val="de-DE"/>
        </w:rPr>
      </w:pPr>
      <w:r w:rsidRPr="005E7D96">
        <w:rPr>
          <w:rFonts w:asciiTheme="minorHAnsi" w:hAnsiTheme="minorHAnsi" w:cstheme="minorHAnsi"/>
          <w:b/>
          <w:lang w:val="de-DE"/>
        </w:rPr>
        <w:t>Prof. Dr. phil. habil. Ewald MENGEL</w:t>
      </w:r>
    </w:p>
    <w:p w:rsidR="00926507" w:rsidRPr="005E7D96" w:rsidRDefault="00926507">
      <w:pPr>
        <w:rPr>
          <w:rFonts w:asciiTheme="minorHAnsi" w:hAnsiTheme="minorHAnsi" w:cstheme="minorHAnsi"/>
          <w:b/>
          <w:lang w:val="de-DE"/>
        </w:rPr>
      </w:pPr>
    </w:p>
    <w:p w:rsidR="00926507" w:rsidRPr="005E7D96" w:rsidRDefault="00CE501F">
      <w:pPr>
        <w:pStyle w:val="v1msonormal"/>
        <w:shd w:val="clear" w:color="auto" w:fill="FFFFFF"/>
        <w:spacing w:beforeAutospacing="0" w:afterAutospacing="0"/>
        <w:ind w:left="709" w:hanging="425"/>
        <w:rPr>
          <w:rFonts w:asciiTheme="minorHAnsi" w:hAnsiTheme="minorHAnsi" w:cstheme="minorHAnsi"/>
          <w:i/>
          <w:iCs/>
          <w:color w:val="000000" w:themeColor="text1"/>
          <w:lang w:val="en-GB"/>
        </w:rPr>
      </w:pPr>
      <w:r>
        <w:rPr>
          <w:rFonts w:ascii="Calibri" w:hAnsi="Calibri" w:cs="Calibri"/>
          <w:color w:val="000000" w:themeColor="text1"/>
          <w:lang w:val="en-GB"/>
        </w:rPr>
        <w:t xml:space="preserve">1. </w:t>
      </w:r>
      <w:r>
        <w:rPr>
          <w:rFonts w:ascii="Calibri" w:hAnsi="Calibri" w:cs="Calibri"/>
          <w:color w:val="000000" w:themeColor="text1"/>
          <w:lang w:val="en-GB"/>
        </w:rPr>
        <w:tab/>
      </w:r>
      <w:r w:rsidRPr="005E7D96">
        <w:rPr>
          <w:rFonts w:asciiTheme="minorHAnsi" w:hAnsiTheme="minorHAnsi" w:cstheme="minorHAnsi"/>
          <w:color w:val="000000" w:themeColor="text1"/>
          <w:lang w:val="en-GB"/>
        </w:rPr>
        <w:t xml:space="preserve">The First </w:t>
      </w:r>
      <w:proofErr w:type="spellStart"/>
      <w:r w:rsidRPr="005E7D96">
        <w:rPr>
          <w:rFonts w:asciiTheme="minorHAnsi" w:hAnsiTheme="minorHAnsi" w:cstheme="minorHAnsi"/>
          <w:color w:val="000000" w:themeColor="text1"/>
          <w:lang w:val="en-GB"/>
        </w:rPr>
        <w:t>Brexit</w:t>
      </w:r>
      <w:proofErr w:type="spellEnd"/>
      <w:r w:rsidRPr="005E7D96">
        <w:rPr>
          <w:rFonts w:asciiTheme="minorHAnsi" w:hAnsiTheme="minorHAnsi" w:cstheme="minorHAnsi"/>
          <w:color w:val="000000" w:themeColor="text1"/>
          <w:lang w:val="en-GB"/>
        </w:rPr>
        <w:t xml:space="preserve"> Novel: Jonathan Coe’s </w:t>
      </w:r>
      <w:r w:rsidRPr="005E7D96">
        <w:rPr>
          <w:rFonts w:asciiTheme="minorHAnsi" w:hAnsiTheme="minorHAnsi" w:cstheme="minorHAnsi"/>
          <w:i/>
          <w:iCs/>
          <w:color w:val="000000" w:themeColor="text1"/>
          <w:lang w:val="en-GB"/>
        </w:rPr>
        <w:t>Middle England</w:t>
      </w:r>
    </w:p>
    <w:p w:rsidR="00926507" w:rsidRPr="005E7D96" w:rsidRDefault="00CE501F">
      <w:pPr>
        <w:pStyle w:val="v1msonormal"/>
        <w:shd w:val="clear" w:color="auto" w:fill="FFFFFF"/>
        <w:spacing w:beforeAutospacing="0" w:afterAutospacing="0"/>
        <w:ind w:left="709" w:hanging="425"/>
        <w:rPr>
          <w:rFonts w:asciiTheme="minorHAnsi" w:hAnsiTheme="minorHAnsi" w:cstheme="minorHAnsi"/>
          <w:color w:val="000000" w:themeColor="text1"/>
          <w:lang w:val="en-GB"/>
        </w:rPr>
      </w:pPr>
      <w:r w:rsidRPr="005E7D96">
        <w:rPr>
          <w:rFonts w:asciiTheme="minorHAnsi" w:hAnsiTheme="minorHAnsi" w:cstheme="minorHAnsi"/>
          <w:color w:val="000000" w:themeColor="text1"/>
          <w:lang w:val="en-GB"/>
        </w:rPr>
        <w:t xml:space="preserve">2. </w:t>
      </w:r>
      <w:r w:rsidRPr="005E7D96">
        <w:rPr>
          <w:rFonts w:asciiTheme="minorHAnsi" w:hAnsiTheme="minorHAnsi" w:cstheme="minorHAnsi"/>
          <w:color w:val="000000" w:themeColor="text1"/>
          <w:lang w:val="en-GB"/>
        </w:rPr>
        <w:tab/>
        <w:t>On the Chocolate Side of Things: 70 Yea</w:t>
      </w:r>
      <w:r w:rsidRPr="005E7D96">
        <w:rPr>
          <w:rFonts w:asciiTheme="minorHAnsi" w:hAnsiTheme="minorHAnsi" w:cstheme="minorHAnsi"/>
          <w:color w:val="000000" w:themeColor="text1"/>
          <w:lang w:val="en-GB"/>
        </w:rPr>
        <w:t xml:space="preserve">rs of English History in Jonathan Coe’s </w:t>
      </w:r>
      <w:r w:rsidRPr="005E7D96">
        <w:rPr>
          <w:rFonts w:asciiTheme="minorHAnsi" w:hAnsiTheme="minorHAnsi" w:cstheme="minorHAnsi"/>
          <w:i/>
          <w:color w:val="000000" w:themeColor="text1"/>
          <w:lang w:val="en-GB"/>
        </w:rPr>
        <w:t>Bourneville</w:t>
      </w:r>
      <w:r w:rsidRPr="005E7D96">
        <w:rPr>
          <w:rFonts w:asciiTheme="minorHAnsi" w:hAnsiTheme="minorHAnsi" w:cstheme="minorHAnsi"/>
          <w:color w:val="000000" w:themeColor="text1"/>
          <w:lang w:val="en-GB"/>
        </w:rPr>
        <w:t xml:space="preserve"> (2022)</w:t>
      </w:r>
    </w:p>
    <w:p w:rsidR="00926507" w:rsidRPr="005E7D96" w:rsidRDefault="00CE501F">
      <w:pPr>
        <w:pStyle w:val="v1msonormal"/>
        <w:shd w:val="clear" w:color="auto" w:fill="FFFFFF"/>
        <w:spacing w:beforeAutospacing="0" w:afterAutospacing="0"/>
        <w:ind w:left="709" w:hanging="425"/>
        <w:rPr>
          <w:rFonts w:asciiTheme="minorHAnsi" w:hAnsiTheme="minorHAnsi" w:cstheme="minorHAnsi"/>
          <w:color w:val="000000" w:themeColor="text1"/>
          <w:lang w:val="en-GB"/>
        </w:rPr>
      </w:pPr>
      <w:r w:rsidRPr="005E7D96">
        <w:rPr>
          <w:rFonts w:asciiTheme="minorHAnsi" w:hAnsiTheme="minorHAnsi" w:cstheme="minorHAnsi"/>
          <w:color w:val="000000" w:themeColor="text1"/>
          <w:lang w:val="en-GB"/>
        </w:rPr>
        <w:t>3.</w:t>
      </w:r>
      <w:r w:rsidRPr="005E7D96">
        <w:rPr>
          <w:rFonts w:asciiTheme="minorHAnsi" w:hAnsiTheme="minorHAnsi" w:cstheme="minorHAnsi"/>
          <w:color w:val="000000" w:themeColor="text1"/>
          <w:lang w:val="en-GB"/>
        </w:rPr>
        <w:tab/>
        <w:t>Music in the Novels of Jonathan Coe</w:t>
      </w:r>
    </w:p>
    <w:p w:rsidR="00926507" w:rsidRPr="005E7D96" w:rsidRDefault="00CE501F">
      <w:pPr>
        <w:pStyle w:val="v1msonormal"/>
        <w:shd w:val="clear" w:color="auto" w:fill="FFFFFF"/>
        <w:spacing w:beforeAutospacing="0" w:afterAutospacing="0"/>
        <w:ind w:left="709" w:hanging="425"/>
        <w:rPr>
          <w:rFonts w:asciiTheme="minorHAnsi" w:hAnsiTheme="minorHAnsi" w:cstheme="minorHAnsi"/>
          <w:color w:val="000000" w:themeColor="text1"/>
          <w:lang w:val="en-GB"/>
        </w:rPr>
      </w:pPr>
      <w:r w:rsidRPr="005E7D96">
        <w:rPr>
          <w:rFonts w:asciiTheme="minorHAnsi" w:hAnsiTheme="minorHAnsi" w:cstheme="minorHAnsi"/>
          <w:color w:val="000000" w:themeColor="text1"/>
          <w:lang w:val="en-GB"/>
        </w:rPr>
        <w:t xml:space="preserve">4. </w:t>
      </w:r>
      <w:r w:rsidRPr="005E7D96">
        <w:rPr>
          <w:rFonts w:asciiTheme="minorHAnsi" w:hAnsiTheme="minorHAnsi" w:cstheme="minorHAnsi"/>
          <w:color w:val="000000" w:themeColor="text1"/>
          <w:lang w:val="en-GB"/>
        </w:rPr>
        <w:tab/>
        <w:t>England in Transition: The Novels of Jonathan Coe</w:t>
      </w:r>
    </w:p>
    <w:p w:rsidR="00926507" w:rsidRPr="005E7D96" w:rsidRDefault="00CE501F">
      <w:pPr>
        <w:pStyle w:val="v1msonormal"/>
        <w:shd w:val="clear" w:color="auto" w:fill="FFFFFF"/>
        <w:spacing w:beforeAutospacing="0" w:afterAutospacing="0"/>
        <w:ind w:left="709" w:hanging="425"/>
        <w:rPr>
          <w:rFonts w:asciiTheme="minorHAnsi" w:hAnsiTheme="minorHAnsi" w:cstheme="minorHAnsi"/>
          <w:i/>
          <w:iCs/>
          <w:color w:val="000000" w:themeColor="text1"/>
          <w:lang w:val="en-GB"/>
        </w:rPr>
      </w:pPr>
      <w:r w:rsidRPr="005E7D96">
        <w:rPr>
          <w:rFonts w:asciiTheme="minorHAnsi" w:hAnsiTheme="minorHAnsi" w:cstheme="minorHAnsi"/>
          <w:color w:val="000000" w:themeColor="text1"/>
          <w:lang w:val="en-GB"/>
        </w:rPr>
        <w:t>5.</w:t>
      </w:r>
      <w:r w:rsidRPr="005E7D96">
        <w:rPr>
          <w:rFonts w:asciiTheme="minorHAnsi" w:hAnsiTheme="minorHAnsi" w:cstheme="minorHAnsi"/>
          <w:color w:val="000000" w:themeColor="text1"/>
          <w:lang w:val="en-GB"/>
        </w:rPr>
        <w:tab/>
        <w:t>England as Simulacrum: Julian Barnes’s </w:t>
      </w:r>
      <w:r w:rsidRPr="005E7D96">
        <w:rPr>
          <w:rFonts w:asciiTheme="minorHAnsi" w:hAnsiTheme="minorHAnsi" w:cstheme="minorHAnsi"/>
          <w:i/>
          <w:iCs/>
          <w:color w:val="000000" w:themeColor="text1"/>
          <w:lang w:val="en-GB"/>
        </w:rPr>
        <w:t>England, England</w:t>
      </w:r>
    </w:p>
    <w:p w:rsidR="00926507" w:rsidRPr="005E7D96" w:rsidRDefault="00CE501F">
      <w:pPr>
        <w:pStyle w:val="v1msonormal"/>
        <w:shd w:val="clear" w:color="auto" w:fill="FFFFFF"/>
        <w:spacing w:beforeAutospacing="0" w:afterAutospacing="0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E7D96">
        <w:rPr>
          <w:rFonts w:asciiTheme="minorHAnsi" w:hAnsiTheme="minorHAnsi" w:cstheme="minorHAnsi"/>
          <w:color w:val="000000" w:themeColor="text1"/>
          <w:lang w:val="en-GB"/>
        </w:rPr>
        <w:t xml:space="preserve">6. </w:t>
      </w:r>
      <w:r w:rsidRPr="005E7D96">
        <w:rPr>
          <w:rFonts w:asciiTheme="minorHAnsi" w:hAnsiTheme="minorHAnsi" w:cstheme="minorHAnsi"/>
          <w:color w:val="000000" w:themeColor="text1"/>
          <w:lang w:val="en-GB"/>
        </w:rPr>
        <w:tab/>
        <w:t xml:space="preserve">What Makes a Short Story Short? </w:t>
      </w:r>
      <w:proofErr w:type="spellStart"/>
      <w:r w:rsidRPr="005E7D96">
        <w:rPr>
          <w:rFonts w:asciiTheme="minorHAnsi" w:hAnsiTheme="minorHAnsi" w:cstheme="minorHAnsi"/>
          <w:color w:val="000000" w:themeColor="text1"/>
          <w:lang w:val="en-GB"/>
        </w:rPr>
        <w:t>Analyzing</w:t>
      </w:r>
      <w:proofErr w:type="spellEnd"/>
      <w:r w:rsidRPr="005E7D96">
        <w:rPr>
          <w:rFonts w:asciiTheme="minorHAnsi" w:hAnsiTheme="minorHAnsi" w:cstheme="minorHAnsi"/>
          <w:color w:val="000000" w:themeColor="text1"/>
          <w:lang w:val="en-GB"/>
        </w:rPr>
        <w:t xml:space="preserve"> Narrative Structure in Short Fiction (Pick Three Examples!)</w:t>
      </w:r>
      <w:r w:rsidRPr="005E7D96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 </w:t>
      </w:r>
    </w:p>
    <w:p w:rsidR="00926507" w:rsidRPr="005E7D96" w:rsidRDefault="00CE501F">
      <w:pPr>
        <w:pStyle w:val="v1msonormal"/>
        <w:shd w:val="clear" w:color="auto" w:fill="FFFFFF"/>
        <w:spacing w:beforeAutospacing="0" w:afterAutospacing="0"/>
        <w:ind w:left="709" w:hanging="425"/>
        <w:rPr>
          <w:rFonts w:asciiTheme="minorHAnsi" w:hAnsiTheme="minorHAnsi" w:cstheme="minorHAnsi"/>
          <w:color w:val="000000" w:themeColor="text1"/>
          <w:lang w:val="en-GB"/>
        </w:rPr>
      </w:pPr>
      <w:r w:rsidRPr="005E7D96">
        <w:rPr>
          <w:rFonts w:asciiTheme="minorHAnsi" w:hAnsiTheme="minorHAnsi" w:cstheme="minorHAnsi"/>
          <w:color w:val="000000" w:themeColor="text1"/>
          <w:lang w:val="en-GB"/>
        </w:rPr>
        <w:t xml:space="preserve">7. </w:t>
      </w:r>
      <w:r w:rsidRPr="005E7D96">
        <w:rPr>
          <w:rFonts w:asciiTheme="minorHAnsi" w:hAnsiTheme="minorHAnsi" w:cstheme="minorHAnsi"/>
          <w:color w:val="000000" w:themeColor="text1"/>
          <w:lang w:val="en-GB"/>
        </w:rPr>
        <w:tab/>
        <w:t xml:space="preserve">Shuttling Between Two Worlds: The Memoirs of </w:t>
      </w:r>
      <w:proofErr w:type="spellStart"/>
      <w:r w:rsidRPr="005E7D96">
        <w:rPr>
          <w:rFonts w:asciiTheme="minorHAnsi" w:hAnsiTheme="minorHAnsi" w:cstheme="minorHAnsi"/>
          <w:color w:val="000000" w:themeColor="text1"/>
          <w:lang w:val="en-GB"/>
        </w:rPr>
        <w:t>Azadeh</w:t>
      </w:r>
      <w:proofErr w:type="spellEnd"/>
      <w:r w:rsidRPr="005E7D96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proofErr w:type="spellStart"/>
      <w:r w:rsidRPr="005E7D96">
        <w:rPr>
          <w:rFonts w:asciiTheme="minorHAnsi" w:hAnsiTheme="minorHAnsi" w:cstheme="minorHAnsi"/>
          <w:color w:val="000000" w:themeColor="text1"/>
          <w:lang w:val="en-GB"/>
        </w:rPr>
        <w:t>Moaveni</w:t>
      </w:r>
      <w:proofErr w:type="spellEnd"/>
      <w:r w:rsidRPr="005E7D96">
        <w:rPr>
          <w:rFonts w:asciiTheme="minorHAnsi" w:hAnsiTheme="minorHAnsi" w:cstheme="minorHAnsi"/>
          <w:color w:val="000000" w:themeColor="text1"/>
          <w:lang w:val="en-GB"/>
        </w:rPr>
        <w:t xml:space="preserve"> and Tara </w:t>
      </w:r>
      <w:proofErr w:type="spellStart"/>
      <w:r w:rsidRPr="005E7D96">
        <w:rPr>
          <w:rFonts w:asciiTheme="minorHAnsi" w:hAnsiTheme="minorHAnsi" w:cstheme="minorHAnsi"/>
          <w:color w:val="000000" w:themeColor="text1"/>
          <w:lang w:val="en-GB"/>
        </w:rPr>
        <w:t>Bahrampour</w:t>
      </w:r>
      <w:proofErr w:type="spellEnd"/>
    </w:p>
    <w:p w:rsidR="00926507" w:rsidRPr="005E7D96" w:rsidRDefault="00CE501F">
      <w:pPr>
        <w:pStyle w:val="v1msonormal"/>
        <w:shd w:val="clear" w:color="auto" w:fill="FFFFFF"/>
        <w:spacing w:beforeAutospacing="0" w:afterAutospacing="0"/>
        <w:ind w:left="709" w:hanging="425"/>
        <w:rPr>
          <w:rFonts w:asciiTheme="minorHAnsi" w:hAnsiTheme="minorHAnsi" w:cstheme="minorHAnsi"/>
          <w:color w:val="000000" w:themeColor="text1"/>
          <w:lang w:val="en-GB"/>
        </w:rPr>
      </w:pPr>
      <w:r w:rsidRPr="005E7D96">
        <w:rPr>
          <w:rFonts w:asciiTheme="minorHAnsi" w:hAnsiTheme="minorHAnsi" w:cstheme="minorHAnsi"/>
          <w:color w:val="000000" w:themeColor="text1"/>
          <w:lang w:val="en-GB"/>
        </w:rPr>
        <w:t xml:space="preserve">8. </w:t>
      </w:r>
      <w:r w:rsidRPr="005E7D96">
        <w:rPr>
          <w:rFonts w:asciiTheme="minorHAnsi" w:hAnsiTheme="minorHAnsi" w:cstheme="minorHAnsi"/>
          <w:color w:val="000000" w:themeColor="text1"/>
          <w:lang w:val="en-GB"/>
        </w:rPr>
        <w:tab/>
      </w:r>
      <w:proofErr w:type="gramStart"/>
      <w:r w:rsidRPr="005E7D96">
        <w:rPr>
          <w:rFonts w:asciiTheme="minorHAnsi" w:hAnsiTheme="minorHAnsi" w:cstheme="minorHAnsi"/>
          <w:color w:val="000000" w:themeColor="text1"/>
          <w:lang w:val="en-GB"/>
        </w:rPr>
        <w:t>Turning  Novels</w:t>
      </w:r>
      <w:proofErr w:type="gramEnd"/>
      <w:r w:rsidRPr="005E7D96">
        <w:rPr>
          <w:rFonts w:asciiTheme="minorHAnsi" w:hAnsiTheme="minorHAnsi" w:cstheme="minorHAnsi"/>
          <w:color w:val="000000" w:themeColor="text1"/>
          <w:lang w:val="en-GB"/>
        </w:rPr>
        <w:t xml:space="preserve"> Into Films: the Example of….. (</w:t>
      </w:r>
      <w:proofErr w:type="gramStart"/>
      <w:r w:rsidRPr="005E7D96">
        <w:rPr>
          <w:rFonts w:asciiTheme="minorHAnsi" w:hAnsiTheme="minorHAnsi" w:cstheme="minorHAnsi"/>
          <w:color w:val="000000" w:themeColor="text1"/>
          <w:lang w:val="en-GB"/>
        </w:rPr>
        <w:t>pick</w:t>
      </w:r>
      <w:proofErr w:type="gramEnd"/>
      <w:r w:rsidRPr="005E7D96">
        <w:rPr>
          <w:rFonts w:asciiTheme="minorHAnsi" w:hAnsiTheme="minorHAnsi" w:cstheme="minorHAnsi"/>
          <w:color w:val="000000" w:themeColor="text1"/>
          <w:lang w:val="en-GB"/>
        </w:rPr>
        <w:t xml:space="preserve"> two examples)</w:t>
      </w:r>
    </w:p>
    <w:p w:rsidR="00926507" w:rsidRPr="005E7D96" w:rsidRDefault="00CE501F">
      <w:pPr>
        <w:pStyle w:val="v1msonormal"/>
        <w:shd w:val="clear" w:color="auto" w:fill="FFFFFF"/>
        <w:spacing w:beforeAutospacing="0" w:afterAutospacing="0"/>
        <w:ind w:left="709" w:hanging="425"/>
        <w:rPr>
          <w:rFonts w:asciiTheme="minorHAnsi" w:hAnsiTheme="minorHAnsi" w:cstheme="minorHAnsi"/>
          <w:color w:val="000000" w:themeColor="text1"/>
          <w:lang w:val="en-GB"/>
        </w:rPr>
      </w:pPr>
      <w:r w:rsidRPr="005E7D96">
        <w:rPr>
          <w:rFonts w:asciiTheme="minorHAnsi" w:hAnsiTheme="minorHAnsi" w:cstheme="minorHAnsi"/>
          <w:color w:val="000000" w:themeColor="text1"/>
          <w:lang w:val="en-GB"/>
        </w:rPr>
        <w:t>9.</w:t>
      </w:r>
      <w:r w:rsidRPr="005E7D96">
        <w:rPr>
          <w:rFonts w:asciiTheme="minorHAnsi" w:hAnsiTheme="minorHAnsi" w:cstheme="minorHAnsi"/>
          <w:color w:val="000000" w:themeColor="text1"/>
          <w:lang w:val="en-GB"/>
        </w:rPr>
        <w:tab/>
        <w:t>New Voices in Contemporary British Dr</w:t>
      </w:r>
      <w:r w:rsidRPr="005E7D96">
        <w:rPr>
          <w:rFonts w:asciiTheme="minorHAnsi" w:hAnsiTheme="minorHAnsi" w:cstheme="minorHAnsi"/>
          <w:color w:val="000000" w:themeColor="text1"/>
          <w:lang w:val="en-GB"/>
        </w:rPr>
        <w:t>ama (pick three playwrights)</w:t>
      </w:r>
    </w:p>
    <w:p w:rsidR="00926507" w:rsidRPr="005E7D96" w:rsidRDefault="00CE501F">
      <w:pPr>
        <w:pStyle w:val="v1msonormal"/>
        <w:shd w:val="clear" w:color="auto" w:fill="FFFFFF"/>
        <w:spacing w:beforeAutospacing="0" w:afterAutospacing="0"/>
        <w:ind w:left="709" w:hanging="425"/>
        <w:rPr>
          <w:rFonts w:asciiTheme="minorHAnsi" w:hAnsiTheme="minorHAnsi" w:cstheme="minorHAnsi"/>
          <w:color w:val="000000" w:themeColor="text1"/>
          <w:lang w:val="en-GB"/>
        </w:rPr>
      </w:pPr>
      <w:r w:rsidRPr="005E7D96">
        <w:rPr>
          <w:rFonts w:asciiTheme="minorHAnsi" w:hAnsiTheme="minorHAnsi" w:cstheme="minorHAnsi"/>
          <w:color w:val="000000" w:themeColor="text1"/>
          <w:lang w:val="en-GB"/>
        </w:rPr>
        <w:t xml:space="preserve">10. </w:t>
      </w:r>
      <w:r w:rsidRPr="005E7D96">
        <w:rPr>
          <w:rFonts w:asciiTheme="minorHAnsi" w:hAnsiTheme="minorHAnsi" w:cstheme="minorHAnsi"/>
          <w:color w:val="000000" w:themeColor="text1"/>
          <w:lang w:val="en-GB"/>
        </w:rPr>
        <w:tab/>
        <w:t>New Women Playwright on the Contemporary British Stage (give three examples)</w:t>
      </w:r>
    </w:p>
    <w:p w:rsidR="00926507" w:rsidRPr="005E7D96" w:rsidRDefault="00CE501F">
      <w:pPr>
        <w:pStyle w:val="v1msonormal"/>
        <w:shd w:val="clear" w:color="auto" w:fill="FFFFFF"/>
        <w:spacing w:beforeAutospacing="0" w:afterAutospacing="0"/>
        <w:ind w:left="709" w:hanging="425"/>
        <w:rPr>
          <w:rFonts w:asciiTheme="minorHAnsi" w:hAnsiTheme="minorHAnsi" w:cstheme="minorHAnsi"/>
          <w:color w:val="000000"/>
          <w:lang w:val="en-GB"/>
        </w:rPr>
      </w:pPr>
      <w:r w:rsidRPr="005E7D96">
        <w:rPr>
          <w:rFonts w:asciiTheme="minorHAnsi" w:hAnsiTheme="minorHAnsi" w:cstheme="minorHAnsi"/>
          <w:color w:val="000000" w:themeColor="text1"/>
          <w:lang w:val="en-GB"/>
        </w:rPr>
        <w:t xml:space="preserve">11. </w:t>
      </w:r>
      <w:r w:rsidRPr="005E7D96">
        <w:rPr>
          <w:rFonts w:asciiTheme="minorHAnsi" w:hAnsiTheme="minorHAnsi" w:cstheme="minorHAnsi"/>
          <w:color w:val="000000" w:themeColor="text1"/>
          <w:lang w:val="en-GB"/>
        </w:rPr>
        <w:tab/>
      </w:r>
      <w:r w:rsidRPr="005E7D96">
        <w:rPr>
          <w:rFonts w:asciiTheme="minorHAnsi" w:hAnsiTheme="minorHAnsi" w:cstheme="minorHAnsi"/>
          <w:lang w:val="en-GB"/>
        </w:rPr>
        <w:t xml:space="preserve">A </w:t>
      </w:r>
      <w:r w:rsidRPr="005E7D96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topic suggested by a student (subject to approval by the thesis supervisor)</w:t>
      </w:r>
    </w:p>
    <w:p w:rsidR="00926507" w:rsidRDefault="00926507">
      <w:pPr>
        <w:ind w:left="709" w:hanging="425"/>
        <w:rPr>
          <w:rFonts w:asciiTheme="minorHAnsi" w:hAnsiTheme="minorHAnsi" w:cstheme="minorHAnsi"/>
          <w:color w:val="FF0000"/>
        </w:rPr>
      </w:pPr>
    </w:p>
    <w:p w:rsidR="00926507" w:rsidRDefault="00926507">
      <w:pPr>
        <w:ind w:left="709" w:hanging="425"/>
        <w:rPr>
          <w:rFonts w:asciiTheme="minorHAnsi" w:hAnsiTheme="minorHAnsi" w:cstheme="minorHAnsi"/>
          <w:color w:val="FF0000"/>
        </w:rPr>
      </w:pPr>
    </w:p>
    <w:p w:rsidR="00926507" w:rsidRDefault="00CE501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PhDr. Katarína NEMČOKOVÁ, Ph.D.</w:t>
      </w: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Pr="005E7D96" w:rsidRDefault="00CE501F" w:rsidP="005E7D96">
      <w:pPr>
        <w:numPr>
          <w:ilvl w:val="0"/>
          <w:numId w:val="25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</w:rPr>
      </w:pPr>
      <w:r w:rsidRPr="005E7D96">
        <w:rPr>
          <w:rFonts w:asciiTheme="minorHAnsi" w:hAnsiTheme="minorHAnsi" w:cstheme="minorHAnsi"/>
          <w:color w:val="000000"/>
        </w:rPr>
        <w:t xml:space="preserve">Translation of a Tourist Destination Website </w:t>
      </w:r>
    </w:p>
    <w:p w:rsidR="00926507" w:rsidRPr="005E7D96" w:rsidRDefault="00CE501F" w:rsidP="005E7D96">
      <w:pPr>
        <w:numPr>
          <w:ilvl w:val="0"/>
          <w:numId w:val="25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</w:rPr>
      </w:pPr>
      <w:r w:rsidRPr="005E7D96">
        <w:rPr>
          <w:rFonts w:asciiTheme="minorHAnsi" w:hAnsiTheme="minorHAnsi" w:cstheme="minorHAnsi"/>
          <w:color w:val="000000"/>
        </w:rPr>
        <w:t xml:space="preserve">Song Lyrics in Dubbed Disney Films: A Translation Analysis </w:t>
      </w:r>
    </w:p>
    <w:p w:rsidR="00926507" w:rsidRPr="005E7D96" w:rsidRDefault="00CE501F" w:rsidP="005E7D96">
      <w:pPr>
        <w:numPr>
          <w:ilvl w:val="0"/>
          <w:numId w:val="25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</w:rPr>
      </w:pPr>
      <w:proofErr w:type="spellStart"/>
      <w:r w:rsidRPr="005E7D96">
        <w:rPr>
          <w:rFonts w:asciiTheme="minorHAnsi" w:hAnsiTheme="minorHAnsi" w:cstheme="minorHAnsi"/>
          <w:color w:val="000000"/>
        </w:rPr>
        <w:t>Humor</w:t>
      </w:r>
      <w:proofErr w:type="spellEnd"/>
      <w:r w:rsidRPr="005E7D96">
        <w:rPr>
          <w:rFonts w:asciiTheme="minorHAnsi" w:hAnsiTheme="minorHAnsi" w:cstheme="minorHAnsi"/>
          <w:color w:val="000000"/>
        </w:rPr>
        <w:t xml:space="preserve"> in Czech Dubbing of Shrek Movies: A Translation Analysis </w:t>
      </w:r>
    </w:p>
    <w:p w:rsidR="00926507" w:rsidRPr="005E7D96" w:rsidRDefault="00CE501F" w:rsidP="005E7D96">
      <w:pPr>
        <w:numPr>
          <w:ilvl w:val="0"/>
          <w:numId w:val="25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</w:rPr>
      </w:pPr>
      <w:r w:rsidRPr="005E7D96">
        <w:rPr>
          <w:rFonts w:asciiTheme="minorHAnsi" w:hAnsiTheme="minorHAnsi" w:cstheme="minorHAnsi"/>
          <w:color w:val="000000"/>
        </w:rPr>
        <w:t>English Abstracts of Czech Bachelor Theses: A Translation Analysis</w:t>
      </w:r>
    </w:p>
    <w:p w:rsidR="00926507" w:rsidRPr="005E7D96" w:rsidRDefault="00CE501F" w:rsidP="005E7D96">
      <w:pPr>
        <w:numPr>
          <w:ilvl w:val="0"/>
          <w:numId w:val="25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</w:rPr>
      </w:pPr>
      <w:r w:rsidRPr="005E7D96">
        <w:rPr>
          <w:rFonts w:asciiTheme="minorHAnsi" w:hAnsiTheme="minorHAnsi" w:cstheme="minorHAnsi"/>
          <w:color w:val="000000"/>
        </w:rPr>
        <w:t>Media on Taylor Swi</w:t>
      </w:r>
      <w:r w:rsidRPr="005E7D96">
        <w:rPr>
          <w:rFonts w:asciiTheme="minorHAnsi" w:hAnsiTheme="minorHAnsi" w:cstheme="minorHAnsi"/>
          <w:color w:val="000000"/>
        </w:rPr>
        <w:t xml:space="preserve">ft: A Linguistic Analysis </w:t>
      </w:r>
    </w:p>
    <w:p w:rsidR="00926507" w:rsidRPr="005E7D96" w:rsidRDefault="00CE501F" w:rsidP="005E7D96">
      <w:pPr>
        <w:numPr>
          <w:ilvl w:val="0"/>
          <w:numId w:val="25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</w:rPr>
      </w:pPr>
      <w:r w:rsidRPr="005E7D96">
        <w:rPr>
          <w:rFonts w:asciiTheme="minorHAnsi" w:hAnsiTheme="minorHAnsi" w:cstheme="minorHAnsi"/>
          <w:color w:val="000000"/>
        </w:rPr>
        <w:t xml:space="preserve">Moldova in the British Press: A Linguistic Analysis </w:t>
      </w: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CE501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Ing. </w:t>
      </w:r>
      <w:proofErr w:type="spellStart"/>
      <w:r>
        <w:rPr>
          <w:rFonts w:asciiTheme="minorHAnsi" w:hAnsiTheme="minorHAnsi" w:cstheme="minorHAnsi"/>
          <w:b/>
        </w:rPr>
        <w:t>Bc</w:t>
      </w:r>
      <w:proofErr w:type="spellEnd"/>
      <w:r>
        <w:rPr>
          <w:rFonts w:asciiTheme="minorHAnsi" w:hAnsiTheme="minorHAnsi" w:cstheme="minorHAnsi"/>
          <w:b/>
        </w:rPr>
        <w:t>. Šárka PAPADAKI, Ph.D.</w:t>
      </w: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Pr="005E7D96" w:rsidRDefault="00CE501F" w:rsidP="00920763">
      <w:pPr>
        <w:numPr>
          <w:ilvl w:val="0"/>
          <w:numId w:val="28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</w:rPr>
      </w:pPr>
      <w:r w:rsidRPr="005E7D96">
        <w:rPr>
          <w:rFonts w:asciiTheme="minorHAnsi" w:hAnsiTheme="minorHAnsi" w:cstheme="minorHAnsi"/>
          <w:color w:val="000000"/>
        </w:rPr>
        <w:t>A Competitiveness Analysis of a Selected Company</w:t>
      </w:r>
    </w:p>
    <w:p w:rsidR="00926507" w:rsidRPr="005E7D96" w:rsidRDefault="00CE501F" w:rsidP="00920763">
      <w:pPr>
        <w:numPr>
          <w:ilvl w:val="0"/>
          <w:numId w:val="28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</w:rPr>
      </w:pPr>
      <w:r w:rsidRPr="005E7D96">
        <w:rPr>
          <w:rFonts w:asciiTheme="minorHAnsi" w:hAnsiTheme="minorHAnsi" w:cstheme="minorHAnsi"/>
          <w:color w:val="000000"/>
        </w:rPr>
        <w:t xml:space="preserve">A </w:t>
      </w:r>
      <w:r w:rsidRPr="005E7D96">
        <w:rPr>
          <w:rFonts w:asciiTheme="minorHAnsi" w:hAnsiTheme="minorHAnsi" w:cstheme="minorHAnsi"/>
          <w:color w:val="000000"/>
        </w:rPr>
        <w:t>Business Plan (for a business of one’s choice)</w:t>
      </w:r>
    </w:p>
    <w:p w:rsidR="005E7D96" w:rsidRDefault="00CE501F" w:rsidP="00920763">
      <w:pPr>
        <w:numPr>
          <w:ilvl w:val="0"/>
          <w:numId w:val="28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</w:rPr>
      </w:pPr>
      <w:r w:rsidRPr="005E7D96">
        <w:rPr>
          <w:rFonts w:asciiTheme="minorHAnsi" w:hAnsiTheme="minorHAnsi" w:cstheme="minorHAnsi"/>
          <w:color w:val="000000"/>
        </w:rPr>
        <w:t xml:space="preserve">A </w:t>
      </w:r>
      <w:r w:rsidRPr="005E7D96">
        <w:rPr>
          <w:rFonts w:asciiTheme="minorHAnsi" w:hAnsiTheme="minorHAnsi" w:cstheme="minorHAnsi"/>
          <w:color w:val="000000"/>
        </w:rPr>
        <w:t>Cost Analysis in a Selected Company</w:t>
      </w:r>
    </w:p>
    <w:p w:rsidR="00926507" w:rsidRPr="005E7D96" w:rsidRDefault="00CE501F" w:rsidP="00920763">
      <w:pPr>
        <w:numPr>
          <w:ilvl w:val="0"/>
          <w:numId w:val="28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</w:rPr>
      </w:pPr>
      <w:r w:rsidRPr="005E7D96">
        <w:rPr>
          <w:rFonts w:asciiTheme="minorHAnsi" w:hAnsiTheme="minorHAnsi" w:cstheme="minorHAnsi"/>
          <w:i/>
          <w:color w:val="000000"/>
        </w:rPr>
        <w:t xml:space="preserve">A </w:t>
      </w:r>
      <w:r w:rsidRPr="005E7D96">
        <w:rPr>
          <w:rFonts w:asciiTheme="minorHAnsi" w:hAnsiTheme="minorHAnsi" w:cstheme="minorHAnsi"/>
          <w:i/>
          <w:color w:val="000000"/>
        </w:rPr>
        <w:t>topic</w:t>
      </w:r>
      <w:r w:rsidRPr="005E7D96">
        <w:rPr>
          <w:rFonts w:asciiTheme="minorHAnsi" w:hAnsiTheme="minorHAnsi" w:cstheme="minorHAnsi"/>
          <w:i/>
          <w:color w:val="000000"/>
        </w:rPr>
        <w:t xml:space="preserve"> suggested by a student (subject to approval by the thesis supervisor)</w:t>
      </w: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CE501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Jeffrey Keith PARROTT, Ph.D.</w:t>
      </w:r>
    </w:p>
    <w:p w:rsidR="00926507" w:rsidRDefault="00CE501F">
      <w:pPr>
        <w:numPr>
          <w:ilvl w:val="0"/>
          <w:numId w:val="24"/>
        </w:numPr>
        <w:shd w:val="clear" w:color="auto" w:fill="FFFFFF"/>
        <w:suppressAutoHyphens w:val="0"/>
        <w:spacing w:before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‘Who’ vs. ‘Whom’ in Contemporary English  </w:t>
      </w:r>
    </w:p>
    <w:p w:rsidR="00920763" w:rsidRDefault="00CE501F" w:rsidP="00920763">
      <w:pPr>
        <w:pStyle w:val="Odstavecseseznamem"/>
        <w:numPr>
          <w:ilvl w:val="0"/>
          <w:numId w:val="24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</w:rPr>
      </w:pPr>
      <w:r w:rsidRPr="00920763">
        <w:rPr>
          <w:rFonts w:asciiTheme="minorHAnsi" w:hAnsiTheme="minorHAnsi" w:cstheme="minorHAnsi"/>
          <w:color w:val="000000"/>
        </w:rPr>
        <w:t xml:space="preserve">Variation in English Past vs. Participle </w:t>
      </w:r>
      <w:proofErr w:type="spellStart"/>
      <w:r w:rsidRPr="00920763">
        <w:rPr>
          <w:rFonts w:asciiTheme="minorHAnsi" w:hAnsiTheme="minorHAnsi" w:cstheme="minorHAnsi"/>
          <w:color w:val="000000"/>
        </w:rPr>
        <w:t>Allomorphy</w:t>
      </w:r>
      <w:proofErr w:type="spellEnd"/>
      <w:r w:rsidRPr="00920763">
        <w:rPr>
          <w:rFonts w:asciiTheme="minorHAnsi" w:hAnsiTheme="minorHAnsi" w:cstheme="minorHAnsi"/>
          <w:color w:val="000000"/>
        </w:rPr>
        <w:t> </w:t>
      </w:r>
    </w:p>
    <w:p w:rsidR="00926507" w:rsidRPr="00920763" w:rsidRDefault="00CE501F" w:rsidP="00920763">
      <w:pPr>
        <w:pStyle w:val="Odstavecseseznamem"/>
        <w:numPr>
          <w:ilvl w:val="0"/>
          <w:numId w:val="24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</w:rPr>
      </w:pPr>
      <w:r w:rsidRPr="00920763">
        <w:rPr>
          <w:rFonts w:asciiTheme="minorHAnsi" w:hAnsiTheme="minorHAnsi" w:cstheme="minorHAnsi"/>
          <w:color w:val="000000"/>
        </w:rPr>
        <w:t>Sociolinguistic Analysis of Media </w:t>
      </w:r>
    </w:p>
    <w:p w:rsidR="00926507" w:rsidRDefault="00CE501F">
      <w:pPr>
        <w:shd w:val="clear" w:color="auto" w:fill="FFFFFF"/>
        <w:tabs>
          <w:tab w:val="left" w:pos="720"/>
        </w:tabs>
        <w:suppressAutoHyphens w:val="0"/>
        <w:ind w:left="108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. </w:t>
      </w:r>
      <w:proofErr w:type="spellStart"/>
      <w:r>
        <w:rPr>
          <w:rFonts w:asciiTheme="minorHAnsi" w:hAnsiTheme="minorHAnsi" w:cstheme="minorHAnsi"/>
          <w:color w:val="000000"/>
        </w:rPr>
        <w:t>Nominals</w:t>
      </w:r>
      <w:proofErr w:type="spellEnd"/>
      <w:r>
        <w:rPr>
          <w:rFonts w:asciiTheme="minorHAnsi" w:hAnsiTheme="minorHAnsi" w:cstheme="minorHAnsi"/>
          <w:color w:val="000000"/>
        </w:rPr>
        <w:t xml:space="preserve"> vs. </w:t>
      </w:r>
      <w:r>
        <w:rPr>
          <w:rFonts w:asciiTheme="minorHAnsi" w:hAnsiTheme="minorHAnsi" w:cstheme="minorHAnsi"/>
          <w:color w:val="000000"/>
        </w:rPr>
        <w:t>Clauses in News Broadcasts </w:t>
      </w:r>
    </w:p>
    <w:p w:rsidR="00926507" w:rsidRDefault="00CE501F">
      <w:pPr>
        <w:shd w:val="clear" w:color="auto" w:fill="FFFFFF"/>
        <w:tabs>
          <w:tab w:val="left" w:pos="720"/>
        </w:tabs>
        <w:suppressAutoHyphens w:val="0"/>
        <w:ind w:left="108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b. A New Preposition? ‘Around’ on Democracy Now! </w:t>
      </w:r>
    </w:p>
    <w:p w:rsidR="00926507" w:rsidRDefault="00CE501F">
      <w:pPr>
        <w:shd w:val="clear" w:color="auto" w:fill="FFFFFF"/>
        <w:tabs>
          <w:tab w:val="left" w:pos="720"/>
        </w:tabs>
        <w:suppressAutoHyphens w:val="0"/>
        <w:ind w:left="108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c. Other related topics to be selected in consultation with the thesis supervisor</w:t>
      </w:r>
      <w:r>
        <w:rPr>
          <w:rFonts w:asciiTheme="minorHAnsi" w:hAnsiTheme="minorHAnsi" w:cstheme="minorHAnsi"/>
          <w:color w:val="000000"/>
        </w:rPr>
        <w:t> </w:t>
      </w:r>
    </w:p>
    <w:p w:rsidR="00926507" w:rsidRDefault="00CE501F">
      <w:pPr>
        <w:numPr>
          <w:ilvl w:val="0"/>
          <w:numId w:val="27"/>
        </w:numPr>
        <w:shd w:val="clear" w:color="auto" w:fill="FFFFFF"/>
        <w:suppressAutoHyphens w:val="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 xml:space="preserve">Miscellaneous topics in English </w:t>
      </w:r>
      <w:proofErr w:type="spellStart"/>
      <w:r>
        <w:rPr>
          <w:rFonts w:asciiTheme="minorHAnsi" w:hAnsiTheme="minorHAnsi" w:cstheme="minorHAnsi"/>
          <w:i/>
          <w:iCs/>
          <w:color w:val="000000"/>
        </w:rPr>
        <w:t>morphosyntax</w:t>
      </w:r>
      <w:proofErr w:type="spellEnd"/>
      <w:r>
        <w:rPr>
          <w:rFonts w:asciiTheme="minorHAnsi" w:hAnsiTheme="minorHAnsi" w:cstheme="minorHAnsi"/>
          <w:i/>
          <w:iCs/>
          <w:color w:val="000000"/>
        </w:rPr>
        <w:t xml:space="preserve"> or sociolinguistics to be selected in </w:t>
      </w:r>
      <w:r>
        <w:rPr>
          <w:rFonts w:asciiTheme="minorHAnsi" w:hAnsiTheme="minorHAnsi" w:cstheme="minorHAnsi"/>
          <w:i/>
          <w:iCs/>
          <w:color w:val="000000"/>
        </w:rPr>
        <w:t>consultation with the thesis supervisor</w:t>
      </w:r>
      <w:r>
        <w:rPr>
          <w:rFonts w:asciiTheme="minorHAnsi" w:hAnsiTheme="minorHAnsi" w:cstheme="minorHAnsi"/>
          <w:color w:val="000000"/>
        </w:rPr>
        <w:t> </w:t>
      </w: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CE501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Daniel Paul SAMPEY, MFA</w:t>
      </w:r>
    </w:p>
    <w:p w:rsidR="00926507" w:rsidRDefault="00926507">
      <w:pPr>
        <w:suppressAutoHyphens w:val="0"/>
        <w:rPr>
          <w:rFonts w:asciiTheme="minorHAnsi" w:hAnsiTheme="minorHAnsi" w:cstheme="minorHAnsi"/>
        </w:rPr>
      </w:pPr>
    </w:p>
    <w:p w:rsidR="00926507" w:rsidRDefault="00CE501F">
      <w:pPr>
        <w:numPr>
          <w:ilvl w:val="0"/>
          <w:numId w:val="14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Genre and / or narrative elements of selected US or UK romantic comedy films or TV series</w:t>
      </w:r>
    </w:p>
    <w:p w:rsidR="00926507" w:rsidRDefault="00CE501F">
      <w:pPr>
        <w:numPr>
          <w:ilvl w:val="0"/>
          <w:numId w:val="14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Friendship and / or romantic relationships as represented in Young Adult fiction of one particula</w:t>
      </w:r>
      <w:r>
        <w:rPr>
          <w:rFonts w:asciiTheme="minorHAnsi" w:hAnsiTheme="minorHAnsi" w:cstheme="minorHAnsi"/>
        </w:rPr>
        <w:t>r period</w:t>
      </w:r>
    </w:p>
    <w:p w:rsidR="00926507" w:rsidRDefault="00CE501F">
      <w:pPr>
        <w:numPr>
          <w:ilvl w:val="0"/>
          <w:numId w:val="14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Entrepreneurship, freelancing and self-employment as represented in US or UK written fiction, fiction films, or documentaries, e.g. </w:t>
      </w:r>
      <w:r>
        <w:rPr>
          <w:rFonts w:asciiTheme="minorHAnsi" w:hAnsiTheme="minorHAnsi" w:cstheme="minorHAnsi"/>
          <w:i/>
        </w:rPr>
        <w:t>Print The Legend</w:t>
      </w:r>
      <w:r>
        <w:rPr>
          <w:rFonts w:asciiTheme="minorHAnsi" w:hAnsiTheme="minorHAnsi" w:cstheme="minorHAnsi"/>
        </w:rPr>
        <w:t xml:space="preserve"> (2014), </w:t>
      </w:r>
      <w:proofErr w:type="spellStart"/>
      <w:r>
        <w:rPr>
          <w:rFonts w:asciiTheme="minorHAnsi" w:hAnsiTheme="minorHAnsi" w:cstheme="minorHAnsi"/>
          <w:i/>
        </w:rPr>
        <w:t>Startupland</w:t>
      </w:r>
      <w:proofErr w:type="spellEnd"/>
      <w:r>
        <w:rPr>
          <w:rFonts w:asciiTheme="minorHAnsi" w:hAnsiTheme="minorHAnsi" w:cstheme="minorHAnsi"/>
        </w:rPr>
        <w:t xml:space="preserve"> (2015), </w:t>
      </w:r>
      <w:proofErr w:type="spellStart"/>
      <w:r>
        <w:rPr>
          <w:rFonts w:asciiTheme="minorHAnsi" w:hAnsiTheme="minorHAnsi" w:cstheme="minorHAnsi"/>
          <w:i/>
        </w:rPr>
        <w:t>CodeGirl</w:t>
      </w:r>
      <w:proofErr w:type="spellEnd"/>
      <w:r>
        <w:rPr>
          <w:rFonts w:asciiTheme="minorHAnsi" w:hAnsiTheme="minorHAnsi" w:cstheme="minorHAnsi"/>
        </w:rPr>
        <w:t xml:space="preserve"> (2015)</w:t>
      </w:r>
    </w:p>
    <w:p w:rsidR="00926507" w:rsidRDefault="00CE501F">
      <w:pPr>
        <w:numPr>
          <w:ilvl w:val="0"/>
          <w:numId w:val="14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Reality, illusion and the self in selected plays by Eu</w:t>
      </w:r>
      <w:r>
        <w:rPr>
          <w:rFonts w:asciiTheme="minorHAnsi" w:hAnsiTheme="minorHAnsi" w:cstheme="minorHAnsi"/>
        </w:rPr>
        <w:t>gene O’Neill: choose two full-length plays or four one-act plays</w:t>
      </w:r>
    </w:p>
    <w:p w:rsidR="00926507" w:rsidRDefault="00CE501F">
      <w:pPr>
        <w:numPr>
          <w:ilvl w:val="0"/>
          <w:numId w:val="14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Elements and targets of satire in 1970s/1980s US punk, e.g. Dead Kennedys, the Ramones, the Descendants</w:t>
      </w:r>
    </w:p>
    <w:p w:rsidR="00926507" w:rsidRDefault="00CE501F">
      <w:pPr>
        <w:numPr>
          <w:ilvl w:val="0"/>
          <w:numId w:val="14"/>
        </w:numPr>
        <w:suppressAutoHyphens w:val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</w:rPr>
        <w:t>The two-tone musical movement of late 1970s-early 1980s Britain as a response to social</w:t>
      </w:r>
      <w:r>
        <w:rPr>
          <w:rFonts w:asciiTheme="minorHAnsi" w:hAnsiTheme="minorHAnsi" w:cstheme="minorHAnsi"/>
        </w:rPr>
        <w:t xml:space="preserve"> and economic</w:t>
      </w:r>
      <w:r>
        <w:rPr>
          <w:rFonts w:asciiTheme="minorHAnsi" w:hAnsiTheme="minorHAnsi" w:cstheme="minorHAnsi"/>
          <w:bCs/>
          <w:color w:val="000000" w:themeColor="text1"/>
        </w:rPr>
        <w:t xml:space="preserve"> Thatcherism, e.g. the Specials, the </w:t>
      </w:r>
      <w:proofErr w:type="spellStart"/>
      <w:r>
        <w:rPr>
          <w:rFonts w:asciiTheme="minorHAnsi" w:hAnsiTheme="minorHAnsi" w:cstheme="minorHAnsi"/>
          <w:bCs/>
          <w:color w:val="000000" w:themeColor="text1"/>
        </w:rPr>
        <w:t>Selecter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>, the Beat, Madness</w:t>
      </w:r>
    </w:p>
    <w:p w:rsidR="00926507" w:rsidRDefault="00CE501F">
      <w:pPr>
        <w:numPr>
          <w:ilvl w:val="0"/>
          <w:numId w:val="14"/>
        </w:numPr>
        <w:suppressAutoHyphens w:val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A topic related to Anglophone literature / culture suggested by the student (consult with potential supervisor)</w:t>
      </w:r>
    </w:p>
    <w:p w:rsidR="00926507" w:rsidRDefault="00926507">
      <w:pPr>
        <w:suppressAutoHyphens w:val="0"/>
        <w:rPr>
          <w:rFonts w:asciiTheme="minorHAnsi" w:hAnsiTheme="minorHAnsi" w:cstheme="minorHAnsi"/>
        </w:rPr>
      </w:pPr>
    </w:p>
    <w:p w:rsidR="00926507" w:rsidRDefault="00926507">
      <w:pPr>
        <w:suppressAutoHyphens w:val="0"/>
        <w:ind w:left="720"/>
        <w:rPr>
          <w:rFonts w:asciiTheme="minorHAnsi" w:hAnsiTheme="minorHAnsi" w:cstheme="minorHAnsi"/>
          <w:i/>
        </w:rPr>
      </w:pP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CE501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Svitlana SHURMA, M.A., Ph.D.</w:t>
      </w:r>
    </w:p>
    <w:p w:rsidR="00926507" w:rsidRDefault="00926507">
      <w:pPr>
        <w:rPr>
          <w:rFonts w:asciiTheme="minorHAnsi" w:hAnsiTheme="minorHAnsi" w:cstheme="minorHAnsi"/>
          <w:lang w:eastAsia="en-US"/>
        </w:rPr>
      </w:pPr>
    </w:p>
    <w:p w:rsidR="00926507" w:rsidRDefault="00CE501F">
      <w:pPr>
        <w:numPr>
          <w:ilvl w:val="0"/>
          <w:numId w:val="6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Identity and Belonging in </w:t>
      </w:r>
      <w:r>
        <w:rPr>
          <w:rFonts w:asciiTheme="minorHAnsi" w:hAnsiTheme="minorHAnsi" w:cstheme="minorHAnsi"/>
        </w:rPr>
        <w:t>Immigration Discourse from a Discourse-Analytical Perspective</w:t>
      </w:r>
    </w:p>
    <w:p w:rsidR="00926507" w:rsidRDefault="00CE501F">
      <w:pPr>
        <w:numPr>
          <w:ilvl w:val="0"/>
          <w:numId w:val="6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Language of War in Mass Media: Critical Discourse Analytical Approach</w:t>
      </w:r>
    </w:p>
    <w:p w:rsidR="00926507" w:rsidRDefault="00CE501F">
      <w:pPr>
        <w:numPr>
          <w:ilvl w:val="0"/>
          <w:numId w:val="6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Interviews with Victims of Sexual Violence Online: Discourse Analytical Perspective</w:t>
      </w:r>
    </w:p>
    <w:p w:rsidR="00926507" w:rsidRDefault="00CE501F">
      <w:pPr>
        <w:numPr>
          <w:ilvl w:val="0"/>
          <w:numId w:val="6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Representation of Viewpoint in Cult Vict</w:t>
      </w:r>
      <w:r>
        <w:rPr>
          <w:rFonts w:asciiTheme="minorHAnsi" w:hAnsiTheme="minorHAnsi" w:cstheme="minorHAnsi"/>
        </w:rPr>
        <w:t>im Discourse</w:t>
      </w:r>
    </w:p>
    <w:p w:rsidR="00926507" w:rsidRDefault="00CE501F">
      <w:pPr>
        <w:numPr>
          <w:ilvl w:val="0"/>
          <w:numId w:val="6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Narrative Structure(s) of the “Golden Billion” Conspiracy Theory</w:t>
      </w:r>
    </w:p>
    <w:p w:rsidR="00926507" w:rsidRDefault="00926507">
      <w:pPr>
        <w:suppressAutoHyphens w:val="0"/>
        <w:ind w:left="720"/>
        <w:rPr>
          <w:rFonts w:asciiTheme="minorHAnsi" w:hAnsiTheme="minorHAnsi" w:cstheme="minorHAnsi"/>
        </w:rPr>
      </w:pP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CE501F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doc</w:t>
      </w:r>
      <w:proofErr w:type="gramEnd"/>
      <w:r>
        <w:rPr>
          <w:rFonts w:asciiTheme="minorHAnsi" w:hAnsiTheme="minorHAnsi" w:cstheme="minorHAnsi"/>
          <w:b/>
        </w:rPr>
        <w:t>. Mgr. Roman TRUŠNÍK, Ph.D.</w:t>
      </w:r>
    </w:p>
    <w:p w:rsidR="00926507" w:rsidRDefault="00926507">
      <w:pPr>
        <w:pStyle w:val="Prosttext"/>
        <w:rPr>
          <w:rFonts w:asciiTheme="minorHAnsi" w:hAnsiTheme="minorHAnsi" w:cstheme="minorHAnsi"/>
          <w:sz w:val="24"/>
          <w:szCs w:val="24"/>
          <w:lang w:val="en-GB" w:eastAsia="cs-CZ"/>
        </w:rPr>
      </w:pPr>
    </w:p>
    <w:p w:rsidR="00926507" w:rsidRDefault="00CE501F">
      <w:pPr>
        <w:numPr>
          <w:ilvl w:val="0"/>
          <w:numId w:val="7"/>
        </w:numPr>
        <w:suppressAutoHyphens w:val="0"/>
      </w:pPr>
      <w:r>
        <w:rPr>
          <w:rFonts w:asciiTheme="minorHAnsi" w:hAnsiTheme="minorHAnsi" w:cstheme="minorHAnsi"/>
          <w:i/>
        </w:rPr>
        <w:t xml:space="preserve">A Selected Theme in the Selected Works of Literary Fiction / Science Fiction / Fantasy </w:t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  <w:i/>
        </w:rPr>
        <w:t xml:space="preserve"> Young Adult Literature (proposed by the student, approved by the supervisor)</w:t>
      </w:r>
      <w:r>
        <w:rPr>
          <w:rFonts w:asciiTheme="minorHAnsi" w:hAnsiTheme="minorHAnsi" w:cstheme="minorHAnsi"/>
        </w:rPr>
        <w:t xml:space="preserve"> </w:t>
      </w:r>
    </w:p>
    <w:p w:rsidR="00926507" w:rsidRDefault="00CE501F">
      <w:pPr>
        <w:numPr>
          <w:ilvl w:val="0"/>
          <w:numId w:val="7"/>
        </w:numPr>
        <w:suppressAutoHyphens w:val="0"/>
      </w:pPr>
      <w:r>
        <w:rPr>
          <w:rFonts w:asciiTheme="minorHAnsi" w:hAnsiTheme="minorHAnsi" w:cstheme="minorHAnsi"/>
          <w:i/>
        </w:rPr>
        <w:t>A Selected Theme in the Works of an Author (proposed by the student, approved by the supervisor</w:t>
      </w:r>
      <w:r>
        <w:rPr>
          <w:rStyle w:val="contentpasted0"/>
          <w:rFonts w:asciiTheme="minorHAnsi" w:hAnsiTheme="minorHAnsi" w:cstheme="minorHAnsi"/>
          <w:i/>
          <w:iCs/>
        </w:rPr>
        <w:t>)</w:t>
      </w:r>
    </w:p>
    <w:p w:rsidR="00926507" w:rsidRDefault="00CE501F">
      <w:pPr>
        <w:suppressAutoHyphens w:val="0"/>
        <w:ind w:left="720"/>
      </w:pPr>
      <w:r>
        <w:rPr>
          <w:rStyle w:val="contentpasted0"/>
          <w:rFonts w:asciiTheme="minorHAnsi" w:hAnsiTheme="minorHAnsi" w:cstheme="minorHAnsi"/>
          <w:i/>
          <w:iCs/>
        </w:rPr>
        <w:t>More places are available - students are free to propose their own topics (minor</w:t>
      </w:r>
      <w:r>
        <w:rPr>
          <w:rStyle w:val="contentpasted0"/>
          <w:rFonts w:asciiTheme="minorHAnsi" w:hAnsiTheme="minorHAnsi" w:cstheme="minorHAnsi"/>
          <w:i/>
          <w:iCs/>
        </w:rPr>
        <w:t xml:space="preserve"> authors and/or authors of genre fiction are preferred).</w:t>
      </w:r>
    </w:p>
    <w:p w:rsidR="00926507" w:rsidRDefault="00CE501F">
      <w:pPr>
        <w:pStyle w:val="Odstavecseseznamem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ab/>
      </w:r>
    </w:p>
    <w:p w:rsidR="00926507" w:rsidRDefault="00926507">
      <w:pPr>
        <w:rPr>
          <w:rFonts w:asciiTheme="minorHAnsi" w:hAnsiTheme="minorHAnsi" w:cstheme="minorHAnsi"/>
          <w:b/>
        </w:rPr>
      </w:pPr>
    </w:p>
    <w:p w:rsidR="00926507" w:rsidRDefault="00CE501F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Ing. Zuzana VIRGLEROVÁ, Ph.D., LL.M.</w:t>
      </w:r>
    </w:p>
    <w:p w:rsidR="00926507" w:rsidRDefault="00926507">
      <w:pPr>
        <w:rPr>
          <w:rFonts w:asciiTheme="minorHAnsi" w:hAnsiTheme="minorHAnsi" w:cstheme="minorHAnsi"/>
          <w:color w:val="000000" w:themeColor="text1"/>
        </w:rPr>
      </w:pPr>
    </w:p>
    <w:p w:rsidR="00926507" w:rsidRDefault="00CE501F">
      <w:pPr>
        <w:numPr>
          <w:ilvl w:val="0"/>
          <w:numId w:val="11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Cost Management Analysis in a Selected Company</w:t>
      </w:r>
    </w:p>
    <w:p w:rsidR="00926507" w:rsidRDefault="00CE501F">
      <w:pPr>
        <w:numPr>
          <w:ilvl w:val="0"/>
          <w:numId w:val="11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Business Environment of SMEs in the Czech Republic</w:t>
      </w:r>
    </w:p>
    <w:p w:rsidR="00926507" w:rsidRDefault="00CE501F">
      <w:pPr>
        <w:numPr>
          <w:ilvl w:val="0"/>
          <w:numId w:val="11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Risk Management in a Selected Company</w:t>
      </w:r>
    </w:p>
    <w:p w:rsidR="00926507" w:rsidRDefault="00CE501F">
      <w:pPr>
        <w:numPr>
          <w:ilvl w:val="0"/>
          <w:numId w:val="11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Business Plan </w:t>
      </w:r>
      <w:r>
        <w:rPr>
          <w:rFonts w:asciiTheme="minorHAnsi" w:hAnsiTheme="minorHAnsi" w:cstheme="minorHAnsi"/>
        </w:rPr>
        <w:t>for a New Company</w:t>
      </w:r>
    </w:p>
    <w:p w:rsidR="00926507" w:rsidRDefault="00CE501F">
      <w:pPr>
        <w:numPr>
          <w:ilvl w:val="0"/>
          <w:numId w:val="11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 Analysis of Export Opportunities for a Selected Company</w:t>
      </w:r>
    </w:p>
    <w:p w:rsidR="00926507" w:rsidRDefault="00926507">
      <w:pPr>
        <w:suppressAutoHyphens w:val="0"/>
        <w:ind w:left="720"/>
        <w:rPr>
          <w:rFonts w:asciiTheme="minorHAnsi" w:hAnsiTheme="minorHAnsi" w:cstheme="minorHAnsi"/>
        </w:rPr>
      </w:pPr>
    </w:p>
    <w:sectPr w:rsidR="0092650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27" w:right="1418" w:bottom="1134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E501F">
      <w:r>
        <w:separator/>
      </w:r>
    </w:p>
  </w:endnote>
  <w:endnote w:type="continuationSeparator" w:id="0">
    <w:p w:rsidR="00000000" w:rsidRDefault="00CE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507" w:rsidRDefault="00CE501F">
    <w:pPr>
      <w:pStyle w:val="Zpat1"/>
      <w:jc w:val="center"/>
      <w:rPr>
        <w:rFonts w:ascii="Calibri" w:hAnsi="Calibri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:rsidR="00926507" w:rsidRDefault="00926507">
    <w:pPr>
      <w:pStyle w:val="Zpat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507" w:rsidRDefault="00CE501F">
    <w:pPr>
      <w:pStyle w:val="Zpat1"/>
      <w:jc w:val="center"/>
      <w:rPr>
        <w:rFonts w:ascii="Calibri" w:hAnsi="Calibri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926507" w:rsidRDefault="00926507">
    <w:pPr>
      <w:pStyle w:val="Zpat1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E501F">
      <w:r>
        <w:separator/>
      </w:r>
    </w:p>
  </w:footnote>
  <w:footnote w:type="continuationSeparator" w:id="0">
    <w:p w:rsidR="00000000" w:rsidRDefault="00CE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507" w:rsidRDefault="00926507">
    <w:pPr>
      <w:pBdr>
        <w:bottom w:val="single" w:sz="4" w:space="1" w:color="000000"/>
      </w:pBdr>
      <w:rPr>
        <w:rFonts w:ascii="Calibri" w:hAnsi="Calibri" w:cs="Calibri"/>
        <w:sz w:val="32"/>
        <w:lang w:val="en-US"/>
      </w:rPr>
    </w:pPr>
  </w:p>
  <w:p w:rsidR="00926507" w:rsidRDefault="00CE501F">
    <w:pPr>
      <w:pBdr>
        <w:bottom w:val="single" w:sz="4" w:space="1" w:color="000000"/>
      </w:pBdr>
    </w:pPr>
    <w:r>
      <w:rPr>
        <w:rFonts w:ascii="Calibri" w:hAnsi="Calibri" w:cs="Calibri"/>
        <w:sz w:val="32"/>
        <w:lang w:val="en-US"/>
      </w:rPr>
      <w:t xml:space="preserve">Bachelor thesis topics </w:t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  <w:t xml:space="preserve"> 2024/2025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507" w:rsidRDefault="00926507">
    <w:pPr>
      <w:pBdr>
        <w:bottom w:val="single" w:sz="4" w:space="1" w:color="000000"/>
      </w:pBdr>
      <w:rPr>
        <w:rFonts w:ascii="Calibri" w:hAnsi="Calibri" w:cs="Calibri"/>
        <w:sz w:val="36"/>
        <w:lang w:val="en-US"/>
      </w:rPr>
    </w:pPr>
  </w:p>
  <w:p w:rsidR="00926507" w:rsidRDefault="00926507">
    <w:pPr>
      <w:pBdr>
        <w:bottom w:val="single" w:sz="4" w:space="1" w:color="000000"/>
      </w:pBdr>
      <w:rPr>
        <w:rFonts w:ascii="Calibri" w:hAnsi="Calibri" w:cs="Calibri"/>
        <w:sz w:val="36"/>
        <w:lang w:val="en-US"/>
      </w:rPr>
    </w:pPr>
  </w:p>
  <w:p w:rsidR="00926507" w:rsidRDefault="00CE501F">
    <w:pPr>
      <w:pBdr>
        <w:bottom w:val="single" w:sz="4" w:space="1" w:color="000000"/>
      </w:pBdr>
      <w:rPr>
        <w:rFonts w:ascii="Calibri" w:hAnsi="Calibri" w:cs="Calibri"/>
        <w:sz w:val="40"/>
        <w:lang w:val="en-US"/>
      </w:rPr>
    </w:pPr>
    <w:r>
      <w:rPr>
        <w:noProof/>
        <w:lang w:val="cs-CZ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3725545</wp:posOffset>
          </wp:positionH>
          <wp:positionV relativeFrom="paragraph">
            <wp:posOffset>-38735</wp:posOffset>
          </wp:positionV>
          <wp:extent cx="2148840" cy="544195"/>
          <wp:effectExtent l="0" t="0" r="0" b="0"/>
          <wp:wrapNone/>
          <wp:docPr id="1" name="Obrázek 3" descr="http://www.utb.cz/uploads/gallery/full/1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 descr="http://www.utb.cz/uploads/gallery/full/14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sz w:val="36"/>
        <w:lang w:val="en-US"/>
      </w:rPr>
      <w:t xml:space="preserve">Bachelor thesis topics </w:t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</w:p>
  <w:p w:rsidR="00926507" w:rsidRDefault="00CE501F">
    <w:pPr>
      <w:pBdr>
        <w:bottom w:val="single" w:sz="4" w:space="1" w:color="000000"/>
      </w:pBdr>
      <w:rPr>
        <w:rFonts w:ascii="Calibri" w:hAnsi="Calibri" w:cs="Calibri"/>
        <w:sz w:val="36"/>
        <w:lang w:val="en-US"/>
      </w:rPr>
    </w:pPr>
    <w:r>
      <w:rPr>
        <w:rFonts w:ascii="Calibri" w:hAnsi="Calibri" w:cs="Calibri"/>
        <w:sz w:val="36"/>
        <w:lang w:val="en-US"/>
      </w:rPr>
      <w:t>Academic year 2024/2025</w:t>
    </w:r>
  </w:p>
  <w:p w:rsidR="00926507" w:rsidRDefault="00926507">
    <w:pPr>
      <w:pStyle w:val="Zhlav1"/>
    </w:pPr>
  </w:p>
  <w:p w:rsidR="00926507" w:rsidRDefault="00926507">
    <w:pPr>
      <w:pStyle w:val="Zhlav1"/>
    </w:pPr>
  </w:p>
  <w:p w:rsidR="00926507" w:rsidRDefault="00926507">
    <w:pPr>
      <w:pStyle w:val="Zhlav1"/>
      <w:tabs>
        <w:tab w:val="clear" w:pos="4536"/>
        <w:tab w:val="clear" w:pos="9072"/>
        <w:tab w:val="left" w:pos="1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750E"/>
    <w:multiLevelType w:val="multilevel"/>
    <w:tmpl w:val="E64C99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1B34EF"/>
    <w:multiLevelType w:val="multilevel"/>
    <w:tmpl w:val="0A78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313143D"/>
    <w:multiLevelType w:val="multilevel"/>
    <w:tmpl w:val="7B0A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2546BC"/>
    <w:multiLevelType w:val="multilevel"/>
    <w:tmpl w:val="BE6E3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44903B1"/>
    <w:multiLevelType w:val="multilevel"/>
    <w:tmpl w:val="ABAC7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8F4DFE"/>
    <w:multiLevelType w:val="multilevel"/>
    <w:tmpl w:val="7E0CF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5E3666"/>
    <w:multiLevelType w:val="multilevel"/>
    <w:tmpl w:val="655A9B1E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cs="Times New Roman"/>
      </w:rPr>
    </w:lvl>
  </w:abstractNum>
  <w:abstractNum w:abstractNumId="7" w15:restartNumberingAfterBreak="0">
    <w:nsid w:val="3F166F1E"/>
    <w:multiLevelType w:val="multilevel"/>
    <w:tmpl w:val="E64C99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C678C5"/>
    <w:multiLevelType w:val="multilevel"/>
    <w:tmpl w:val="E64C99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DEE5E69"/>
    <w:multiLevelType w:val="multilevel"/>
    <w:tmpl w:val="3604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5442C3"/>
    <w:multiLevelType w:val="multilevel"/>
    <w:tmpl w:val="CEA8BB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E590419"/>
    <w:multiLevelType w:val="multilevel"/>
    <w:tmpl w:val="C3BA2C56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cs="Calibri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  <w:rPr>
        <w:rFonts w:cs="Times New Roman"/>
      </w:rPr>
    </w:lvl>
  </w:abstractNum>
  <w:abstractNum w:abstractNumId="12" w15:restartNumberingAfterBreak="0">
    <w:nsid w:val="5FCE2218"/>
    <w:multiLevelType w:val="multilevel"/>
    <w:tmpl w:val="E64C99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0C7F6A"/>
    <w:multiLevelType w:val="multilevel"/>
    <w:tmpl w:val="E64C99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1861C40"/>
    <w:multiLevelType w:val="multilevel"/>
    <w:tmpl w:val="D992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51B083E"/>
    <w:multiLevelType w:val="multilevel"/>
    <w:tmpl w:val="AF4CA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170C54"/>
    <w:multiLevelType w:val="multilevel"/>
    <w:tmpl w:val="4FE68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C225C0"/>
    <w:multiLevelType w:val="multilevel"/>
    <w:tmpl w:val="EDC09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AB02E8C"/>
    <w:multiLevelType w:val="multilevel"/>
    <w:tmpl w:val="E214A4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9" w15:restartNumberingAfterBreak="0">
    <w:nsid w:val="74123547"/>
    <w:multiLevelType w:val="multilevel"/>
    <w:tmpl w:val="715C5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75004E7"/>
    <w:multiLevelType w:val="multilevel"/>
    <w:tmpl w:val="7F1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D57D45"/>
    <w:multiLevelType w:val="multilevel"/>
    <w:tmpl w:val="ABAC7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A96541"/>
    <w:multiLevelType w:val="multilevel"/>
    <w:tmpl w:val="E64C99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E19F9"/>
    <w:multiLevelType w:val="multilevel"/>
    <w:tmpl w:val="E64C99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3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19"/>
  </w:num>
  <w:num w:numId="8">
    <w:abstractNumId w:val="9"/>
  </w:num>
  <w:num w:numId="9">
    <w:abstractNumId w:val="14"/>
  </w:num>
  <w:num w:numId="10">
    <w:abstractNumId w:val="15"/>
  </w:num>
  <w:num w:numId="11">
    <w:abstractNumId w:val="17"/>
  </w:num>
  <w:num w:numId="12">
    <w:abstractNumId w:val="13"/>
  </w:num>
  <w:num w:numId="13">
    <w:abstractNumId w:val="11"/>
  </w:num>
  <w:num w:numId="14">
    <w:abstractNumId w:val="2"/>
  </w:num>
  <w:num w:numId="15">
    <w:abstractNumId w:val="0"/>
  </w:num>
  <w:num w:numId="16">
    <w:abstractNumId w:val="22"/>
  </w:num>
  <w:num w:numId="17">
    <w:abstractNumId w:val="8"/>
  </w:num>
  <w:num w:numId="18">
    <w:abstractNumId w:val="12"/>
  </w:num>
  <w:num w:numId="19">
    <w:abstractNumId w:val="4"/>
  </w:num>
  <w:num w:numId="20">
    <w:abstractNumId w:val="5"/>
  </w:num>
  <w:num w:numId="21">
    <w:abstractNumId w:val="16"/>
  </w:num>
  <w:num w:numId="22">
    <w:abstractNumId w:val="20"/>
  </w:num>
  <w:num w:numId="23">
    <w:abstractNumId w:val="10"/>
  </w:num>
  <w:num w:numId="24">
    <w:abstractNumId w:val="4"/>
    <w:lvlOverride w:ilvl="0">
      <w:startOverride w:val="1"/>
    </w:lvlOverride>
  </w:num>
  <w:num w:numId="25">
    <w:abstractNumId w:val="4"/>
  </w:num>
  <w:num w:numId="26">
    <w:abstractNumId w:val="4"/>
  </w:num>
  <w:num w:numId="27">
    <w:abstractNumId w:val="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07"/>
    <w:rsid w:val="001F7C8F"/>
    <w:rsid w:val="002875BB"/>
    <w:rsid w:val="005E7D96"/>
    <w:rsid w:val="00920763"/>
    <w:rsid w:val="00926507"/>
    <w:rsid w:val="00C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4928"/>
  <w15:docId w15:val="{E64BE4C8-B6CB-4450-B700-E4E72ACA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0097"/>
    <w:rPr>
      <w:rFonts w:ascii="Times New Roman" w:eastAsia="Times New Roman" w:hAnsi="Times New Roman"/>
      <w:sz w:val="24"/>
      <w:szCs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1"/>
    <w:uiPriority w:val="99"/>
    <w:qFormat/>
    <w:locked/>
    <w:rsid w:val="006740A4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ProsttextChar">
    <w:name w:val="Prostý text Char"/>
    <w:basedOn w:val="Standardnpsmoodstavce"/>
    <w:link w:val="Prosttext"/>
    <w:uiPriority w:val="99"/>
    <w:qFormat/>
    <w:locked/>
    <w:rsid w:val="003B0097"/>
    <w:rPr>
      <w:rFonts w:ascii="Arial" w:hAnsi="Arial" w:cs="Arial"/>
      <w:sz w:val="20"/>
      <w:szCs w:val="20"/>
    </w:rPr>
  </w:style>
  <w:style w:type="character" w:customStyle="1" w:styleId="ZhlavChar">
    <w:name w:val="Záhlaví Char"/>
    <w:basedOn w:val="Standardnpsmoodstavce"/>
    <w:link w:val="Zhlav1"/>
    <w:uiPriority w:val="99"/>
    <w:qFormat/>
    <w:locked/>
    <w:rsid w:val="003B0097"/>
    <w:rPr>
      <w:rFonts w:ascii="Times New Roman" w:hAnsi="Times New Roman" w:cs="Times New Roman"/>
      <w:sz w:val="24"/>
      <w:szCs w:val="24"/>
      <w:lang w:val="en-GB" w:eastAsia="cs-CZ"/>
    </w:rPr>
  </w:style>
  <w:style w:type="character" w:customStyle="1" w:styleId="ZpatChar">
    <w:name w:val="Zápatí Char"/>
    <w:basedOn w:val="Standardnpsmoodstavce"/>
    <w:link w:val="Zpat1"/>
    <w:uiPriority w:val="99"/>
    <w:qFormat/>
    <w:locked/>
    <w:rsid w:val="003B0097"/>
    <w:rPr>
      <w:rFonts w:ascii="Times New Roman" w:hAnsi="Times New Roman" w:cs="Times New Roman"/>
      <w:sz w:val="24"/>
      <w:szCs w:val="24"/>
      <w:lang w:val="en-GB" w:eastAsia="cs-CZ"/>
    </w:rPr>
  </w:style>
  <w:style w:type="character" w:customStyle="1" w:styleId="Zdraznn1">
    <w:name w:val="Zdůraznění1"/>
    <w:basedOn w:val="Standardnpsmoodstavce"/>
    <w:uiPriority w:val="99"/>
    <w:qFormat/>
    <w:rsid w:val="003B0097"/>
    <w:rPr>
      <w:rFonts w:cs="Times New Roman"/>
      <w:i/>
      <w:iCs/>
    </w:rPr>
  </w:style>
  <w:style w:type="character" w:styleId="Odkaznakoment">
    <w:name w:val="annotation reference"/>
    <w:basedOn w:val="Standardnpsmoodstavce"/>
    <w:uiPriority w:val="99"/>
    <w:semiHidden/>
    <w:qFormat/>
    <w:rsid w:val="005541B2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locked/>
    <w:rsid w:val="005541B2"/>
    <w:rPr>
      <w:rFonts w:ascii="Times New Roman" w:hAnsi="Times New Roman" w:cs="Times New Roman"/>
      <w:sz w:val="20"/>
      <w:szCs w:val="20"/>
      <w:lang w:val="en-GB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sid w:val="005541B2"/>
    <w:rPr>
      <w:rFonts w:ascii="Times New Roman" w:hAnsi="Times New Roman" w:cs="Times New Roman"/>
      <w:b/>
      <w:bCs/>
      <w:sz w:val="20"/>
      <w:szCs w:val="20"/>
      <w:lang w:val="en-GB"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5541B2"/>
    <w:rPr>
      <w:rFonts w:ascii="Segoe UI" w:hAnsi="Segoe UI" w:cs="Segoe UI"/>
      <w:sz w:val="18"/>
      <w:szCs w:val="18"/>
      <w:lang w:val="en-GB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locked/>
    <w:rsid w:val="00EE4E1B"/>
    <w:rPr>
      <w:rFonts w:ascii="Courier New" w:hAnsi="Courier New" w:cs="Courier New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semiHidden/>
    <w:qFormat/>
    <w:rsid w:val="008D6871"/>
    <w:rPr>
      <w:rFonts w:cs="Times New Roman"/>
      <w:color w:val="0563C1"/>
      <w:u w:val="single"/>
    </w:rPr>
  </w:style>
  <w:style w:type="character" w:customStyle="1" w:styleId="Symbolyproslovn">
    <w:name w:val="Symboly pro číslování"/>
    <w:qFormat/>
  </w:style>
  <w:style w:type="character" w:customStyle="1" w:styleId="ZhlavChar1">
    <w:name w:val="Záhlaví Char1"/>
    <w:basedOn w:val="Standardnpsmoodstavce"/>
    <w:link w:val="Zhlav"/>
    <w:uiPriority w:val="99"/>
    <w:qFormat/>
    <w:rsid w:val="008704D7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ZpatChar1">
    <w:name w:val="Zápatí Char1"/>
    <w:basedOn w:val="Standardnpsmoodstavce"/>
    <w:link w:val="Zpat"/>
    <w:uiPriority w:val="99"/>
    <w:qFormat/>
    <w:rsid w:val="008704D7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contentpasted0">
    <w:name w:val="contentpasted0"/>
    <w:basedOn w:val="Standardnpsmoodstavce"/>
    <w:qFormat/>
    <w:rsid w:val="00285DDB"/>
  </w:style>
  <w:style w:type="character" w:customStyle="1" w:styleId="xcontentpasted0">
    <w:name w:val="x_contentpasted0"/>
    <w:basedOn w:val="Standardnpsmoodstavce"/>
    <w:qFormat/>
    <w:rsid w:val="004F4445"/>
  </w:style>
  <w:style w:type="character" w:customStyle="1" w:styleId="contentpasted2">
    <w:name w:val="contentpasted2"/>
    <w:basedOn w:val="Standardnpsmoodstavce"/>
    <w:qFormat/>
    <w:rsid w:val="00381A2A"/>
  </w:style>
  <w:style w:type="character" w:customStyle="1" w:styleId="contentpasted1">
    <w:name w:val="contentpasted1"/>
    <w:basedOn w:val="Standardnpsmoodstavce"/>
    <w:qFormat/>
    <w:rsid w:val="008631CC"/>
  </w:style>
  <w:style w:type="character" w:customStyle="1" w:styleId="elementtoproof">
    <w:name w:val="elementtoproof"/>
    <w:basedOn w:val="Standardnpsmoodstavce"/>
    <w:qFormat/>
    <w:rsid w:val="00112F39"/>
  </w:style>
  <w:style w:type="paragraph" w:customStyle="1" w:styleId="Nadpis">
    <w:name w:val="Nadpis"/>
    <w:basedOn w:val="Normln"/>
    <w:next w:val="Zkladntext"/>
    <w:qFormat/>
    <w:rsid w:val="00220E9B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Zkladntext">
    <w:name w:val="Body Text"/>
    <w:basedOn w:val="Normln"/>
    <w:rsid w:val="00220E9B"/>
    <w:pPr>
      <w:spacing w:after="140" w:line="276" w:lineRule="auto"/>
    </w:pPr>
  </w:style>
  <w:style w:type="paragraph" w:styleId="Seznam">
    <w:name w:val="List"/>
    <w:basedOn w:val="Zkladntext"/>
    <w:rsid w:val="00220E9B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qFormat/>
    <w:rsid w:val="00220E9B"/>
    <w:pPr>
      <w:suppressLineNumbers/>
    </w:pPr>
    <w:rPr>
      <w:rFonts w:cs="Arial Unicode MS"/>
    </w:rPr>
  </w:style>
  <w:style w:type="paragraph" w:customStyle="1" w:styleId="Nadpis41">
    <w:name w:val="Nadpis 41"/>
    <w:basedOn w:val="Normln"/>
    <w:link w:val="Nadpis4Char"/>
    <w:uiPriority w:val="99"/>
    <w:qFormat/>
    <w:rsid w:val="006740A4"/>
    <w:pPr>
      <w:spacing w:beforeAutospacing="1" w:afterAutospacing="1"/>
      <w:outlineLvl w:val="3"/>
    </w:pPr>
    <w:rPr>
      <w:b/>
      <w:bCs/>
      <w:lang w:val="cs-CZ" w:eastAsia="zh-CN"/>
    </w:rPr>
  </w:style>
  <w:style w:type="paragraph" w:customStyle="1" w:styleId="Titulek1">
    <w:name w:val="Titulek1"/>
    <w:basedOn w:val="Normln"/>
    <w:qFormat/>
    <w:rsid w:val="00220E9B"/>
    <w:pPr>
      <w:suppressLineNumbers/>
      <w:spacing w:before="120" w:after="120"/>
    </w:pPr>
    <w:rPr>
      <w:rFonts w:cs="Arial Unicode MS"/>
      <w:i/>
      <w:iCs/>
    </w:rPr>
  </w:style>
  <w:style w:type="paragraph" w:styleId="Prosttext">
    <w:name w:val="Plain Text"/>
    <w:basedOn w:val="Normln"/>
    <w:link w:val="ProsttextChar"/>
    <w:uiPriority w:val="99"/>
    <w:qFormat/>
    <w:rsid w:val="003B0097"/>
    <w:rPr>
      <w:rFonts w:ascii="Arial" w:eastAsia="Calibri" w:hAnsi="Arial" w:cs="Arial"/>
      <w:sz w:val="20"/>
      <w:szCs w:val="20"/>
      <w:lang w:val="cs-CZ" w:eastAsia="en-US"/>
    </w:rPr>
  </w:style>
  <w:style w:type="paragraph" w:styleId="Odstavecseseznamem">
    <w:name w:val="List Paragraph"/>
    <w:basedOn w:val="Normln"/>
    <w:uiPriority w:val="34"/>
    <w:qFormat/>
    <w:rsid w:val="003B0097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customStyle="1" w:styleId="Zhlav1">
    <w:name w:val="Záhlaví1"/>
    <w:basedOn w:val="Normln"/>
    <w:link w:val="ZhlavChar"/>
    <w:uiPriority w:val="99"/>
    <w:qFormat/>
    <w:rsid w:val="003B0097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link w:val="ZpatChar"/>
    <w:uiPriority w:val="99"/>
    <w:qFormat/>
    <w:rsid w:val="003B0097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5541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5541B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qFormat/>
    <w:rsid w:val="005541B2"/>
    <w:rPr>
      <w:rFonts w:ascii="Segoe U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qFormat/>
    <w:rsid w:val="00EE4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cs-CZ"/>
    </w:rPr>
  </w:style>
  <w:style w:type="paragraph" w:styleId="Normlnweb">
    <w:name w:val="Normal (Web)"/>
    <w:basedOn w:val="Normln"/>
    <w:uiPriority w:val="99"/>
    <w:qFormat/>
    <w:rsid w:val="007F0864"/>
    <w:rPr>
      <w:rFonts w:eastAsia="Calibri"/>
      <w:lang w:val="cs-CZ"/>
    </w:rPr>
  </w:style>
  <w:style w:type="paragraph" w:customStyle="1" w:styleId="xxxmsonormal">
    <w:name w:val="x_x_x_msonormal"/>
    <w:basedOn w:val="Normln"/>
    <w:uiPriority w:val="99"/>
    <w:qFormat/>
    <w:rsid w:val="00655A6E"/>
    <w:pPr>
      <w:spacing w:beforeAutospacing="1" w:afterAutospacing="1"/>
    </w:pPr>
    <w:rPr>
      <w:lang w:val="cs-CZ"/>
    </w:rPr>
  </w:style>
  <w:style w:type="paragraph" w:customStyle="1" w:styleId="xmsolistparagraph">
    <w:name w:val="x_msolistparagraph"/>
    <w:basedOn w:val="Normln"/>
    <w:qFormat/>
    <w:rsid w:val="009C3439"/>
    <w:pPr>
      <w:spacing w:beforeAutospacing="1" w:afterAutospacing="1"/>
    </w:pPr>
    <w:rPr>
      <w:lang w:val="cs-CZ"/>
    </w:rPr>
  </w:style>
  <w:style w:type="paragraph" w:styleId="Zhlav">
    <w:name w:val="header"/>
    <w:basedOn w:val="Normln"/>
    <w:link w:val="ZhlavChar1"/>
    <w:uiPriority w:val="99"/>
    <w:unhideWhenUsed/>
    <w:rsid w:val="008704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1"/>
    <w:uiPriority w:val="99"/>
    <w:unhideWhenUsed/>
    <w:rsid w:val="008704D7"/>
    <w:pPr>
      <w:tabs>
        <w:tab w:val="center" w:pos="4536"/>
        <w:tab w:val="right" w:pos="9072"/>
      </w:tabs>
    </w:pPr>
  </w:style>
  <w:style w:type="paragraph" w:styleId="Seznamsodrkami">
    <w:name w:val="List Bullet"/>
    <w:basedOn w:val="Normln"/>
    <w:uiPriority w:val="99"/>
    <w:unhideWhenUsed/>
    <w:qFormat/>
    <w:rsid w:val="00C208E0"/>
    <w:pPr>
      <w:contextualSpacing/>
    </w:pPr>
  </w:style>
  <w:style w:type="paragraph" w:customStyle="1" w:styleId="xmsonormal">
    <w:name w:val="x_msonormal"/>
    <w:basedOn w:val="Normln"/>
    <w:uiPriority w:val="99"/>
    <w:qFormat/>
    <w:rsid w:val="004F4445"/>
    <w:pPr>
      <w:suppressAutoHyphens w:val="0"/>
    </w:pPr>
    <w:rPr>
      <w:rFonts w:eastAsiaTheme="minorHAnsi"/>
      <w:lang w:val="cs-CZ"/>
    </w:rPr>
  </w:style>
  <w:style w:type="paragraph" w:customStyle="1" w:styleId="v1msolistparagraph">
    <w:name w:val="v1msolistparagraph"/>
    <w:basedOn w:val="Normln"/>
    <w:qFormat/>
    <w:rsid w:val="00733F39"/>
    <w:pPr>
      <w:suppressAutoHyphens w:val="0"/>
      <w:spacing w:beforeAutospacing="1" w:afterAutospacing="1"/>
    </w:pPr>
    <w:rPr>
      <w:lang w:val="de-DE" w:eastAsia="de-DE"/>
    </w:rPr>
  </w:style>
  <w:style w:type="paragraph" w:customStyle="1" w:styleId="v1msonormal">
    <w:name w:val="v1msonormal"/>
    <w:basedOn w:val="Normln"/>
    <w:qFormat/>
    <w:rsid w:val="00733F39"/>
    <w:pPr>
      <w:suppressAutoHyphens w:val="0"/>
      <w:spacing w:beforeAutospacing="1" w:afterAutospacing="1"/>
    </w:pPr>
    <w:rPr>
      <w:lang w:val="de-DE" w:eastAsia="de-DE"/>
    </w:rPr>
  </w:style>
  <w:style w:type="paragraph" w:customStyle="1" w:styleId="elementtoproof1">
    <w:name w:val="elementtoproof1"/>
    <w:basedOn w:val="Normln"/>
    <w:uiPriority w:val="99"/>
    <w:semiHidden/>
    <w:qFormat/>
    <w:rsid w:val="00112F39"/>
    <w:pPr>
      <w:suppressAutoHyphens w:val="0"/>
    </w:pPr>
    <w:rPr>
      <w:rFonts w:eastAsiaTheme="minorHAns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994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Hulejová Olga</dc:creator>
  <dc:description/>
  <cp:lastModifiedBy>Olga Hulejová</cp:lastModifiedBy>
  <cp:revision>5</cp:revision>
  <dcterms:created xsi:type="dcterms:W3CDTF">2024-03-06T06:53:00Z</dcterms:created>
  <dcterms:modified xsi:type="dcterms:W3CDTF">2024-03-06T13:22:00Z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