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34E94A8A" w14:textId="1D7602E9" w:rsidR="00497EE5" w:rsidRDefault="00CD68B4" w:rsidP="005D4A52">
      <w:pPr>
        <w:pStyle w:val="Nadpis7"/>
        <w:spacing w:after="120"/>
      </w:pPr>
      <w:r>
        <w:t xml:space="preserve">Závazná </w:t>
      </w:r>
      <w:r w:rsidRPr="00746C68">
        <w:t>p</w:t>
      </w:r>
      <w:r w:rsidR="00497EE5" w:rsidRPr="00746C68">
        <w:t>řihláška k</w:t>
      </w:r>
      <w:r w:rsidR="00C60FB6" w:rsidRPr="00746C68">
        <w:t> dalšímu vzdělávání pedagogických pracovníků</w:t>
      </w:r>
      <w:r w:rsidR="00C60FB6">
        <w:t xml:space="preserve">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BA02C3">
        <w:rPr>
          <w:iCs/>
        </w:rPr>
        <w:t>2025/2026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4C463D7E" w:rsidR="00497EE5" w:rsidRPr="00580775" w:rsidRDefault="00F75B10" w:rsidP="00BA02C3">
            <w:pPr>
              <w:rPr>
                <w:sz w:val="22"/>
                <w:szCs w:val="22"/>
              </w:rPr>
            </w:pPr>
            <w:r w:rsidRPr="00F75B10">
              <w:rPr>
                <w:sz w:val="22"/>
                <w:szCs w:val="22"/>
              </w:rPr>
              <w:t>Studium pedagogiky pro učitele druhého stupně základní školy a učitele střední školy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BA02C3">
              <w:rPr>
                <w:sz w:val="22"/>
                <w:szCs w:val="22"/>
              </w:rPr>
              <w:t>.j.</w:t>
            </w:r>
            <w:proofErr w:type="gramEnd"/>
            <w:r w:rsidR="00BA02C3">
              <w:rPr>
                <w:sz w:val="22"/>
                <w:szCs w:val="22"/>
              </w:rPr>
              <w:t xml:space="preserve">: </w:t>
            </w:r>
            <w:r w:rsidR="00BA02C3" w:rsidRPr="00BA02C3">
              <w:rPr>
                <w:sz w:val="22"/>
                <w:szCs w:val="22"/>
              </w:rPr>
              <w:t>MSMT-13381/2024-7-115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63D0A39D" w:rsidR="00497EE5" w:rsidRPr="00580775" w:rsidRDefault="00BA02C3" w:rsidP="00BA02C3">
            <w:pPr>
              <w:rPr>
                <w:sz w:val="22"/>
                <w:szCs w:val="22"/>
              </w:rPr>
            </w:pPr>
            <w:r w:rsidRPr="00BA02C3">
              <w:rPr>
                <w:sz w:val="22"/>
                <w:szCs w:val="22"/>
              </w:rPr>
              <w:t>PhDr. Antonín Zderčík,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6A44BC4F" w:rsidR="003F215C" w:rsidRPr="00580775" w:rsidRDefault="00BA02C3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5D4A52">
              <w:rPr>
                <w:color w:val="000000"/>
                <w:sz w:val="22"/>
                <w:szCs w:val="22"/>
              </w:rPr>
              <w:t> 0</w:t>
            </w:r>
            <w:r w:rsidR="003F215C">
              <w:rPr>
                <w:color w:val="000000"/>
                <w:sz w:val="22"/>
                <w:szCs w:val="22"/>
              </w:rPr>
              <w:t>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4965"/>
      </w:tblGrid>
      <w:tr w:rsidR="00497EE5" w:rsidRPr="00580775" w14:paraId="07416970" w14:textId="77777777" w:rsidTr="00A85375">
        <w:tc>
          <w:tcPr>
            <w:tcW w:w="9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315CE0" w:rsidRPr="00580775" w14:paraId="6A82E8D7" w14:textId="77777777" w:rsidTr="00F21C73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315CE0" w:rsidRPr="00580775" w:rsidRDefault="00315CE0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7800" w:type="dxa"/>
            <w:gridSpan w:val="7"/>
            <w:tcBorders>
              <w:top w:val="single" w:sz="12" w:space="0" w:color="auto"/>
            </w:tcBorders>
          </w:tcPr>
          <w:p w14:paraId="6C1486C3" w14:textId="77777777" w:rsidR="00315CE0" w:rsidRPr="00580775" w:rsidRDefault="00315CE0" w:rsidP="00DF17F3">
            <w:pPr>
              <w:rPr>
                <w:sz w:val="22"/>
                <w:szCs w:val="22"/>
              </w:rPr>
            </w:pPr>
          </w:p>
        </w:tc>
      </w:tr>
      <w:tr w:rsidR="001854C3" w:rsidRPr="00580775" w14:paraId="3EE90B50" w14:textId="77777777" w:rsidTr="00AC175C">
        <w:tc>
          <w:tcPr>
            <w:tcW w:w="1630" w:type="dxa"/>
          </w:tcPr>
          <w:p w14:paraId="3B2B5FA4" w14:textId="701BE07D" w:rsidR="001854C3" w:rsidRPr="00580775" w:rsidRDefault="001854C3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Jméno/a</w:t>
            </w:r>
          </w:p>
        </w:tc>
        <w:tc>
          <w:tcPr>
            <w:tcW w:w="7800" w:type="dxa"/>
            <w:gridSpan w:val="7"/>
          </w:tcPr>
          <w:p w14:paraId="5168DCBC" w14:textId="77777777" w:rsidR="001854C3" w:rsidRPr="00580775" w:rsidRDefault="001854C3" w:rsidP="00DF17F3">
            <w:pPr>
              <w:rPr>
                <w:sz w:val="22"/>
                <w:szCs w:val="22"/>
              </w:rPr>
            </w:pPr>
          </w:p>
        </w:tc>
      </w:tr>
      <w:tr w:rsidR="00BA02C3" w:rsidRPr="00580775" w14:paraId="6FF13081" w14:textId="77777777" w:rsidTr="0012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BA02C3" w:rsidRPr="00580775" w:rsidRDefault="00BA02C3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BA02C3" w:rsidRPr="00580775" w:rsidRDefault="00BA02C3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</w:tr>
      <w:tr w:rsidR="00BA02C3" w:rsidRPr="00580775" w14:paraId="001D18EF" w14:textId="77777777" w:rsidTr="00966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BA02C3" w:rsidRPr="00580775" w:rsidRDefault="00BA02C3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</w:tr>
      <w:tr w:rsidR="00BA02C3" w:rsidRPr="00580775" w14:paraId="7B896FC2" w14:textId="77777777" w:rsidTr="00B06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BA02C3" w:rsidRPr="00580775" w:rsidRDefault="00BA02C3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BA02C3" w:rsidRPr="00580775" w:rsidRDefault="00BA02C3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21CD3299" w:rsidR="00EA03A1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EA0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1630" w:type="dxa"/>
            <w:tcBorders>
              <w:left w:val="single" w:sz="12" w:space="0" w:color="auto"/>
            </w:tcBorders>
          </w:tcPr>
          <w:p w14:paraId="59947D6E" w14:textId="3C09C32B" w:rsidR="00292F3D" w:rsidRPr="00580775" w:rsidRDefault="00292F3D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trvalého pobytu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746C68" w:rsidRPr="00580775" w14:paraId="2146AA2B" w14:textId="77777777" w:rsidTr="0074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vMerge w:val="restart"/>
            <w:tcBorders>
              <w:left w:val="single" w:sz="12" w:space="0" w:color="auto"/>
            </w:tcBorders>
          </w:tcPr>
          <w:p w14:paraId="24EBCBB2" w14:textId="48A3DD90" w:rsidR="00746C68" w:rsidRPr="00580775" w:rsidRDefault="00746C68" w:rsidP="0074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cizinců bydliště mimo území ČR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F237CC" w14:textId="7EFD6971" w:rsidR="00746C68" w:rsidRDefault="00746C68" w:rsidP="00746C68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532F33" w14:textId="77777777" w:rsidR="00746C68" w:rsidRPr="00580775" w:rsidRDefault="00746C68" w:rsidP="00746C68">
            <w:pPr>
              <w:rPr>
                <w:sz w:val="22"/>
                <w:szCs w:val="22"/>
              </w:rPr>
            </w:pPr>
          </w:p>
        </w:tc>
      </w:tr>
      <w:tr w:rsidR="00746C68" w:rsidRPr="00580775" w14:paraId="6AE12B7E" w14:textId="77777777" w:rsidTr="0074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846EF" w14:textId="77777777" w:rsidR="00746C68" w:rsidRPr="00580775" w:rsidRDefault="00746C68" w:rsidP="00746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64505" w14:textId="07156893" w:rsidR="00746C68" w:rsidRDefault="00746C68" w:rsidP="00746C68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2B6F2" w14:textId="77777777" w:rsidR="00746C68" w:rsidRPr="00580775" w:rsidRDefault="00746C68" w:rsidP="00746C68">
            <w:pPr>
              <w:rPr>
                <w:sz w:val="22"/>
                <w:szCs w:val="22"/>
              </w:rPr>
            </w:pPr>
          </w:p>
        </w:tc>
      </w:tr>
      <w:tr w:rsidR="00746C68" w:rsidRPr="00580775" w14:paraId="292CC19C" w14:textId="77777777" w:rsidTr="0074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2445A6" w14:textId="77777777" w:rsidR="00746C68" w:rsidRPr="00580775" w:rsidRDefault="00746C68" w:rsidP="00746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90F2EE" w14:textId="12C57182" w:rsidR="00746C68" w:rsidRDefault="00746C68" w:rsidP="0074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47797" w14:textId="77777777" w:rsidR="00746C68" w:rsidRPr="00580775" w:rsidRDefault="00746C68" w:rsidP="00746C68">
            <w:pPr>
              <w:rPr>
                <w:sz w:val="22"/>
                <w:szCs w:val="22"/>
              </w:rPr>
            </w:pPr>
          </w:p>
        </w:tc>
      </w:tr>
      <w:tr w:rsidR="00EA03A1" w:rsidRPr="00580775" w14:paraId="3C867D43" w14:textId="77777777" w:rsidTr="00320E1D">
        <w:tc>
          <w:tcPr>
            <w:tcW w:w="1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82052B" w14:textId="51E8EF58" w:rsidR="00EA03A1" w:rsidRPr="00EA03A1" w:rsidRDefault="00EA03A1" w:rsidP="00EA03A1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>ontakt</w:t>
            </w:r>
            <w:r>
              <w:rPr>
                <w:sz w:val="22"/>
                <w:szCs w:val="22"/>
              </w:rPr>
              <w:t xml:space="preserve">ní adresa 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3C09DD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0B07507" w14:textId="31AF54E2" w:rsidR="00EA03A1" w:rsidRPr="00580775" w:rsidRDefault="00EA03A1" w:rsidP="00EA03A1">
            <w:pPr>
              <w:rPr>
                <w:sz w:val="22"/>
                <w:szCs w:val="22"/>
              </w:rPr>
            </w:pPr>
          </w:p>
        </w:tc>
      </w:tr>
      <w:tr w:rsidR="00EA03A1" w:rsidRPr="00580775" w14:paraId="7DA91BA7" w14:textId="77777777" w:rsidTr="008A1944">
        <w:tc>
          <w:tcPr>
            <w:tcW w:w="1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6137B889" w:rsidR="00EA03A1" w:rsidRPr="00580775" w:rsidRDefault="00EA03A1" w:rsidP="00EA03A1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Kontaktní </w:t>
            </w:r>
            <w:r>
              <w:rPr>
                <w:sz w:val="22"/>
                <w:szCs w:val="22"/>
              </w:rPr>
              <w:br/>
              <w:t>e-mail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14:paraId="04A9B59E" w14:textId="2E583845" w:rsidR="00EA03A1" w:rsidRPr="00580775" w:rsidRDefault="00EA03A1" w:rsidP="00EA03A1">
            <w:pPr>
              <w:rPr>
                <w:sz w:val="22"/>
                <w:szCs w:val="22"/>
              </w:rPr>
            </w:pPr>
          </w:p>
        </w:tc>
      </w:tr>
      <w:bookmarkEnd w:id="0"/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149A0115" w:rsidR="003C09DD" w:rsidRDefault="009869E4" w:rsidP="00497EE5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7EE5" w:rsidRPr="003C09DD">
        <w:rPr>
          <w:sz w:val="22"/>
          <w:szCs w:val="22"/>
        </w:rPr>
        <w:t xml:space="preserve">Podpis </w:t>
      </w:r>
      <w:proofErr w:type="gramStart"/>
      <w:r w:rsidR="00497EE5" w:rsidRPr="003C09DD">
        <w:rPr>
          <w:sz w:val="22"/>
          <w:szCs w:val="22"/>
        </w:rPr>
        <w:t>uchazeče: ...........................................</w:t>
      </w:r>
      <w:proofErr w:type="gramEnd"/>
    </w:p>
    <w:p w14:paraId="208D0D3A" w14:textId="70AE05A9" w:rsidR="003C09DD" w:rsidRDefault="003C09DD" w:rsidP="00497EE5">
      <w:pPr>
        <w:rPr>
          <w:sz w:val="22"/>
          <w:szCs w:val="22"/>
        </w:rPr>
      </w:pPr>
    </w:p>
    <w:p w14:paraId="5F1C1982" w14:textId="6B16C7E0" w:rsidR="001854C3" w:rsidRDefault="001854C3" w:rsidP="00497EE5">
      <w:pPr>
        <w:rPr>
          <w:sz w:val="22"/>
          <w:szCs w:val="22"/>
        </w:rPr>
      </w:pPr>
    </w:p>
    <w:p w14:paraId="63FED768" w14:textId="429A9483" w:rsidR="00AB5EEC" w:rsidRDefault="00AB5EEC" w:rsidP="00497EE5">
      <w:pPr>
        <w:rPr>
          <w:sz w:val="22"/>
          <w:szCs w:val="22"/>
        </w:rPr>
      </w:pPr>
    </w:p>
    <w:p w14:paraId="3F40365D" w14:textId="10684E5C" w:rsidR="00AB5EEC" w:rsidRPr="003C09DD" w:rsidRDefault="00AB5EEC" w:rsidP="00497EE5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3C09DD">
        <w:rPr>
          <w:sz w:val="22"/>
          <w:szCs w:val="22"/>
          <w:vertAlign w:val="superscript"/>
        </w:rPr>
        <w:t>)</w:t>
      </w:r>
      <w:r w:rsidRPr="003C09DD">
        <w:rPr>
          <w:sz w:val="16"/>
          <w:szCs w:val="16"/>
        </w:rPr>
        <w:t>Položka je určena pro vnitřní potřebu školy</w:t>
      </w:r>
    </w:p>
    <w:p w14:paraId="0E2FC309" w14:textId="529400FC" w:rsidR="00334CB4" w:rsidRPr="00FB4410" w:rsidRDefault="00AB5EEC" w:rsidP="00953350">
      <w:r>
        <w:rPr>
          <w:sz w:val="22"/>
          <w:szCs w:val="22"/>
          <w:vertAlign w:val="superscript"/>
        </w:rPr>
        <w:t>2</w:t>
      </w:r>
      <w:r w:rsidRPr="003C09DD">
        <w:rPr>
          <w:sz w:val="22"/>
          <w:szCs w:val="22"/>
          <w:vertAlign w:val="superscript"/>
        </w:rPr>
        <w:t>)</w:t>
      </w:r>
      <w:r w:rsidR="00497EE5" w:rsidRPr="00625EA2">
        <w:rPr>
          <w:sz w:val="16"/>
          <w:szCs w:val="16"/>
        </w:rPr>
        <w:t>Po</w:t>
      </w:r>
      <w:r w:rsidR="00292F3D">
        <w:rPr>
          <w:sz w:val="16"/>
          <w:szCs w:val="16"/>
        </w:rPr>
        <w:t>kud je jiná než adresa trvalého pobytu</w:t>
      </w:r>
    </w:p>
    <w:sectPr w:rsidR="00334CB4" w:rsidRPr="00FB4410" w:rsidSect="005D4A52">
      <w:pgSz w:w="11906" w:h="16838"/>
      <w:pgMar w:top="1276" w:right="1276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B2A25"/>
    <w:rsid w:val="00180218"/>
    <w:rsid w:val="001854C3"/>
    <w:rsid w:val="00221AD5"/>
    <w:rsid w:val="00292F3D"/>
    <w:rsid w:val="00315CE0"/>
    <w:rsid w:val="0032015E"/>
    <w:rsid w:val="00334CB4"/>
    <w:rsid w:val="00353DA3"/>
    <w:rsid w:val="0038320A"/>
    <w:rsid w:val="003A05BF"/>
    <w:rsid w:val="003A3244"/>
    <w:rsid w:val="003C09DD"/>
    <w:rsid w:val="003F215C"/>
    <w:rsid w:val="00425ADE"/>
    <w:rsid w:val="00497EE5"/>
    <w:rsid w:val="005159B5"/>
    <w:rsid w:val="00534722"/>
    <w:rsid w:val="00550B1B"/>
    <w:rsid w:val="005D4A52"/>
    <w:rsid w:val="005D5EF7"/>
    <w:rsid w:val="005E6865"/>
    <w:rsid w:val="006B024E"/>
    <w:rsid w:val="006B234B"/>
    <w:rsid w:val="006F7EA5"/>
    <w:rsid w:val="00746C68"/>
    <w:rsid w:val="00764F6E"/>
    <w:rsid w:val="00795D27"/>
    <w:rsid w:val="007F34BC"/>
    <w:rsid w:val="0084330D"/>
    <w:rsid w:val="0086520B"/>
    <w:rsid w:val="008A29F1"/>
    <w:rsid w:val="008B4859"/>
    <w:rsid w:val="00904F20"/>
    <w:rsid w:val="00910F49"/>
    <w:rsid w:val="00915DB1"/>
    <w:rsid w:val="00945022"/>
    <w:rsid w:val="00953350"/>
    <w:rsid w:val="009869E4"/>
    <w:rsid w:val="00A30425"/>
    <w:rsid w:val="00A85375"/>
    <w:rsid w:val="00A967B3"/>
    <w:rsid w:val="00AB5EEC"/>
    <w:rsid w:val="00B2456B"/>
    <w:rsid w:val="00BA02C3"/>
    <w:rsid w:val="00C60FB6"/>
    <w:rsid w:val="00C65FB5"/>
    <w:rsid w:val="00CA55DA"/>
    <w:rsid w:val="00CB3771"/>
    <w:rsid w:val="00CC19FD"/>
    <w:rsid w:val="00CD68B4"/>
    <w:rsid w:val="00CF1FCB"/>
    <w:rsid w:val="00CF432A"/>
    <w:rsid w:val="00D369BB"/>
    <w:rsid w:val="00D84383"/>
    <w:rsid w:val="00DA536F"/>
    <w:rsid w:val="00DF1245"/>
    <w:rsid w:val="00DF3011"/>
    <w:rsid w:val="00E33714"/>
    <w:rsid w:val="00E53594"/>
    <w:rsid w:val="00EA03A1"/>
    <w:rsid w:val="00EA59DD"/>
    <w:rsid w:val="00EE0E59"/>
    <w:rsid w:val="00F75B10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HH</cp:lastModifiedBy>
  <cp:revision>10</cp:revision>
  <dcterms:created xsi:type="dcterms:W3CDTF">2025-03-28T06:49:00Z</dcterms:created>
  <dcterms:modified xsi:type="dcterms:W3CDTF">2025-04-07T12:42:00Z</dcterms:modified>
</cp:coreProperties>
</file>